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387E" w14:textId="7B2F0C50" w:rsidR="00586E3F" w:rsidRDefault="005C1AD2" w:rsidP="00586E3F">
      <w:pPr>
        <w:rPr>
          <w:rFonts w:ascii="Calibri" w:eastAsia="Calibri" w:hAnsi="Calibri" w:cs="Calibri"/>
          <w:b/>
          <w:bCs/>
          <w:sz w:val="48"/>
          <w:szCs w:val="48"/>
        </w:rPr>
      </w:pPr>
      <w:r>
        <w:rPr>
          <w:rFonts w:ascii="Calibri" w:eastAsia="Calibri" w:hAnsi="Calibri" w:cs="Calibri"/>
          <w:sz w:val="48"/>
          <w:szCs w:val="48"/>
        </w:rPr>
        <w:t xml:space="preserve">Temapakke </w:t>
      </w:r>
      <w:r w:rsidR="00427055">
        <w:rPr>
          <w:rFonts w:ascii="Calibri" w:eastAsia="Calibri" w:hAnsi="Calibri" w:cs="Calibri"/>
          <w:sz w:val="48"/>
          <w:szCs w:val="48"/>
        </w:rPr>
        <w:t>«Relasjoner»</w:t>
      </w:r>
      <w:r>
        <w:rPr>
          <w:rFonts w:ascii="Calibri" w:eastAsia="Calibri" w:hAnsi="Calibri" w:cs="Calibri"/>
          <w:sz w:val="48"/>
          <w:szCs w:val="48"/>
        </w:rPr>
        <w:t xml:space="preserve"> uke 2: Sentrale begreper</w:t>
      </w:r>
    </w:p>
    <w:p w14:paraId="3BE4A84A" w14:textId="32371BEA" w:rsidR="001D5BBA" w:rsidRDefault="001D5BBA" w:rsidP="001D5BBA">
      <w:pPr>
        <w:spacing w:line="256" w:lineRule="auto"/>
      </w:pPr>
      <w:r>
        <w:rPr>
          <w:color w:val="FF0000"/>
        </w:rPr>
        <w:t>Til lærer</w:t>
      </w:r>
      <w:r w:rsidR="008902E0">
        <w:rPr>
          <w:color w:val="FF0000"/>
        </w:rPr>
        <w:t>en</w:t>
      </w:r>
      <w:r>
        <w:rPr>
          <w:color w:val="FF0000"/>
        </w:rPr>
        <w:t xml:space="preserve">: </w:t>
      </w:r>
    </w:p>
    <w:p w14:paraId="4E18E846" w14:textId="3DF14211" w:rsidR="001D5BBA" w:rsidRDefault="001D5BBA" w:rsidP="001D5BBA">
      <w:pPr>
        <w:spacing w:line="256" w:lineRule="auto"/>
        <w:rPr>
          <w:color w:val="FF0000"/>
        </w:rPr>
      </w:pPr>
      <w:r>
        <w:rPr>
          <w:color w:val="FF0000"/>
        </w:rPr>
        <w:t>Før elevene skal skrive en sammenli</w:t>
      </w:r>
      <w:r w:rsidR="00572581">
        <w:rPr>
          <w:color w:val="FF0000"/>
        </w:rPr>
        <w:t>k</w:t>
      </w:r>
      <w:r>
        <w:rPr>
          <w:color w:val="FF0000"/>
        </w:rPr>
        <w:t xml:space="preserve">ningsoppgave eller </w:t>
      </w:r>
      <w:r w:rsidR="00F0084D">
        <w:rPr>
          <w:color w:val="FF0000"/>
        </w:rPr>
        <w:t>bli vurdert</w:t>
      </w:r>
      <w:r>
        <w:rPr>
          <w:color w:val="FF0000"/>
        </w:rPr>
        <w:t xml:space="preserve"> muntlig, kan det være greit å få kontroll på noen sentrale begreper. Her er et utvalg av begreper som kan gjøre det lettere å få til et faglig innhold. Du som faglærer kan redigere denne lista slik du vil.</w:t>
      </w:r>
    </w:p>
    <w:p w14:paraId="1AC800EC" w14:textId="77777777" w:rsidR="001133C5" w:rsidRDefault="001133C5" w:rsidP="001D5BBA">
      <w:pPr>
        <w:spacing w:line="256" w:lineRule="auto"/>
      </w:pPr>
    </w:p>
    <w:p w14:paraId="4063A5C3" w14:textId="3DE87B1E" w:rsidR="001D5BBA" w:rsidRDefault="00747C4E" w:rsidP="001D5BBA">
      <w:pPr>
        <w:spacing w:line="256" w:lineRule="auto"/>
      </w:pPr>
      <w:r>
        <w:t xml:space="preserve">I </w:t>
      </w:r>
      <w:r w:rsidR="00383350" w:rsidRPr="007D24C6">
        <w:t xml:space="preserve">PDF-filen </w:t>
      </w:r>
      <w:r w:rsidR="007D24C6">
        <w:t>«Sentrale begrep</w:t>
      </w:r>
      <w:r w:rsidR="00D94220">
        <w:t>er</w:t>
      </w:r>
      <w:r w:rsidR="007D24C6">
        <w:t>»</w:t>
      </w:r>
      <w:r>
        <w:t xml:space="preserve"> finner du en liste med definisjoner og forklaringer på sentrale begrep</w:t>
      </w:r>
      <w:r w:rsidR="00E73D2F">
        <w:t>er</w:t>
      </w:r>
      <w:r>
        <w:t>. Denne list</w:t>
      </w:r>
      <w:r w:rsidR="0043504A">
        <w:t>a</w:t>
      </w:r>
      <w:r>
        <w:t xml:space="preserve"> er hentet fra </w:t>
      </w:r>
      <w:r w:rsidR="007D24C6" w:rsidRPr="00747C4E">
        <w:rPr>
          <w:i/>
          <w:iCs/>
        </w:rPr>
        <w:t>Intertekst vg3</w:t>
      </w:r>
      <w:r w:rsidR="007D24C6">
        <w:t xml:space="preserve">. </w:t>
      </w:r>
      <w:r>
        <w:t>Bruk denne til å friske opp sent</w:t>
      </w:r>
      <w:r w:rsidR="00993BE0">
        <w:t>rale norskfaglige begrep</w:t>
      </w:r>
      <w:r w:rsidR="00E73D2F">
        <w:t>er</w:t>
      </w:r>
      <w:r w:rsidR="00993BE0">
        <w:t>.</w:t>
      </w:r>
    </w:p>
    <w:p w14:paraId="49DAFB23" w14:textId="7F354998" w:rsidR="001D5BBA" w:rsidRDefault="001D5BBA" w:rsidP="001D5BBA">
      <w:pPr>
        <w:spacing w:line="256" w:lineRule="auto"/>
      </w:pPr>
      <w:r>
        <w:t>I denne oversikten kan du gå inn i de ulike tekstene, også filmen, for å finne konkrete eksempler knytt</w:t>
      </w:r>
      <w:r w:rsidR="00E73D2F">
        <w:t>et</w:t>
      </w:r>
      <w:r>
        <w:t xml:space="preserve"> til begrepene. Dette blir en slags bank, som du bruker når du skal ha skriveoppgaver eller muntlige vurdering</w:t>
      </w:r>
      <w:r w:rsidR="0008517C">
        <w:t>soppgaver</w:t>
      </w:r>
      <w:r>
        <w:t>.</w:t>
      </w:r>
    </w:p>
    <w:p w14:paraId="54616361" w14:textId="77777777" w:rsidR="00033054" w:rsidRDefault="00033054" w:rsidP="00033054">
      <w:pPr>
        <w:spacing w:line="256" w:lineRule="auto"/>
      </w:pPr>
    </w:p>
    <w:tbl>
      <w:tblPr>
        <w:tblStyle w:val="Tabellrutenett"/>
        <w:tblW w:w="0" w:type="auto"/>
        <w:tblInd w:w="0" w:type="dxa"/>
        <w:tblLayout w:type="fixed"/>
        <w:tblLook w:val="06A0" w:firstRow="1" w:lastRow="0" w:firstColumn="1" w:lastColumn="0" w:noHBand="1" w:noVBand="1"/>
      </w:tblPr>
      <w:tblGrid>
        <w:gridCol w:w="1755"/>
        <w:gridCol w:w="2385"/>
        <w:gridCol w:w="2310"/>
        <w:gridCol w:w="2610"/>
      </w:tblGrid>
      <w:tr w:rsidR="00033054" w14:paraId="59C41166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72E53DC" w14:textId="77777777" w:rsidR="00033054" w:rsidRDefault="00033054">
            <w:pPr>
              <w:rPr>
                <w:b/>
                <w:bCs/>
              </w:rPr>
            </w:pPr>
            <w:r>
              <w:rPr>
                <w:b/>
                <w:bCs/>
              </w:rPr>
              <w:t>Begreper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753EDAD" w14:textId="77777777" w:rsidR="00033054" w:rsidRDefault="0003305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Soga om Gunnlaug Ormstunge</w:t>
            </w:r>
          </w:p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9D1B5A7" w14:textId="77777777" w:rsidR="00033054" w:rsidRDefault="00033054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Hva vil folk si</w:t>
            </w:r>
          </w:p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3D329D29" w14:textId="77777777" w:rsidR="00033054" w:rsidRDefault="00033054">
            <w:pPr>
              <w:rPr>
                <w:b/>
                <w:bCs/>
              </w:rPr>
            </w:pPr>
            <w:r>
              <w:rPr>
                <w:b/>
                <w:bCs/>
              </w:rPr>
              <w:t>«Luren»</w:t>
            </w:r>
          </w:p>
        </w:tc>
      </w:tr>
      <w:tr w:rsidR="00033054" w14:paraId="10615D88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1DC5849" w14:textId="77777777" w:rsidR="00033054" w:rsidRDefault="00033054">
            <w:r>
              <w:t>Tema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D33C762" w14:textId="77777777" w:rsidR="00033054" w:rsidRDefault="00033054"/>
          <w:p w14:paraId="1674AC6F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507C9C9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6D4E4FB" w14:textId="77777777" w:rsidR="00033054" w:rsidRDefault="00033054"/>
        </w:tc>
      </w:tr>
      <w:tr w:rsidR="00033054" w14:paraId="5CB77BCF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24DF6EA" w14:textId="77777777" w:rsidR="00033054" w:rsidRDefault="00033054">
            <w:r>
              <w:t>Indirekte personskildring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4060D95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743C4CD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DE1DBBA" w14:textId="77777777" w:rsidR="00033054" w:rsidRDefault="00033054"/>
        </w:tc>
      </w:tr>
      <w:tr w:rsidR="00033054" w14:paraId="353D3B66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6159D2D" w14:textId="77777777" w:rsidR="00033054" w:rsidRDefault="00033054">
            <w:r>
              <w:t>Direkte personskildring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63B8D2F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5A402A4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70061AC0" w14:textId="77777777" w:rsidR="00033054" w:rsidRDefault="00033054"/>
        </w:tc>
      </w:tr>
      <w:tr w:rsidR="00033054" w14:paraId="04288917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91C9771" w14:textId="77777777" w:rsidR="00033054" w:rsidRDefault="00033054">
            <w:r>
              <w:t>Miljøskildring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8EA864B" w14:textId="77777777" w:rsidR="00033054" w:rsidRDefault="00033054"/>
          <w:p w14:paraId="482EC695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5852C14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0F8CEF6" w14:textId="77777777" w:rsidR="00033054" w:rsidRDefault="00033054"/>
        </w:tc>
      </w:tr>
      <w:tr w:rsidR="00033054" w14:paraId="2D9799ED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21FE30A" w14:textId="77777777" w:rsidR="00033054" w:rsidRDefault="00033054">
            <w:r>
              <w:t>Forteller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3C55CC80" w14:textId="77777777" w:rsidR="00033054" w:rsidRDefault="00033054"/>
          <w:p w14:paraId="42932A7C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2D1A4AD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FA73B37" w14:textId="77777777" w:rsidR="00033054" w:rsidRDefault="00033054"/>
        </w:tc>
      </w:tr>
      <w:tr w:rsidR="00033054" w14:paraId="39EF3A24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BF8F6FC" w14:textId="77777777" w:rsidR="00033054" w:rsidRDefault="00033054">
            <w:r>
              <w:t>Konflikt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927EBE1" w14:textId="77777777" w:rsidR="00033054" w:rsidRDefault="00033054"/>
          <w:p w14:paraId="5B90D168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DBE653C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6C3EA28F" w14:textId="77777777" w:rsidR="00033054" w:rsidRDefault="00033054"/>
        </w:tc>
      </w:tr>
      <w:tr w:rsidR="00033054" w14:paraId="66EB672B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29964A07" w14:textId="77777777" w:rsidR="00033054" w:rsidRDefault="00033054">
            <w:r>
              <w:t>Dialog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5A2A4F2" w14:textId="77777777" w:rsidR="00033054" w:rsidRDefault="00033054"/>
          <w:p w14:paraId="4B9E8672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B98958A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7AD859B" w14:textId="77777777" w:rsidR="00033054" w:rsidRDefault="00033054"/>
        </w:tc>
      </w:tr>
      <w:tr w:rsidR="00033054" w14:paraId="4AED0D20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6FE1D0FB" w14:textId="77777777" w:rsidR="00033054" w:rsidRDefault="00033054">
            <w:r>
              <w:t>Budskap</w:t>
            </w:r>
          </w:p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51B30C2" w14:textId="77777777" w:rsidR="00033054" w:rsidRDefault="00033054"/>
          <w:p w14:paraId="3F2A5AD1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6EAE3AF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0C2D8FA9" w14:textId="77777777" w:rsidR="00033054" w:rsidRDefault="00033054"/>
        </w:tc>
      </w:tr>
      <w:tr w:rsidR="00033054" w14:paraId="68ECAFB4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0F0D0647" w14:textId="77777777" w:rsidR="00033054" w:rsidRDefault="00033054">
            <w:r>
              <w:t>Positiv</w:t>
            </w:r>
            <w:r w:rsidR="008902E0">
              <w:t xml:space="preserve">e </w:t>
            </w:r>
            <w:r>
              <w:t>ord</w:t>
            </w:r>
          </w:p>
          <w:p w14:paraId="031D7073" w14:textId="55C5C961" w:rsidR="008902E0" w:rsidRDefault="008902E0"/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B6FADDE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266DD912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5F2D5397" w14:textId="77777777" w:rsidR="00033054" w:rsidRDefault="00033054"/>
        </w:tc>
      </w:tr>
      <w:tr w:rsidR="00033054" w14:paraId="42DB3E4C" w14:textId="77777777" w:rsidTr="00033054">
        <w:tc>
          <w:tcPr>
            <w:tcW w:w="17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7CAAC" w:themeFill="accent2" w:themeFillTint="66"/>
            <w:hideMark/>
          </w:tcPr>
          <w:p w14:paraId="55AFD0DF" w14:textId="77777777" w:rsidR="00033054" w:rsidRDefault="00033054">
            <w:r>
              <w:t>Negativ</w:t>
            </w:r>
            <w:r w:rsidR="008902E0">
              <w:t xml:space="preserve">e </w:t>
            </w:r>
            <w:r>
              <w:t>ord</w:t>
            </w:r>
          </w:p>
          <w:p w14:paraId="5B1D8327" w14:textId="1920ADC0" w:rsidR="008902E0" w:rsidRDefault="008902E0"/>
        </w:tc>
        <w:tc>
          <w:tcPr>
            <w:tcW w:w="23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63D4530" w14:textId="77777777" w:rsidR="00033054" w:rsidRDefault="00033054"/>
        </w:tc>
        <w:tc>
          <w:tcPr>
            <w:tcW w:w="2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479409FE" w14:textId="77777777" w:rsidR="00033054" w:rsidRDefault="00033054"/>
        </w:tc>
        <w:tc>
          <w:tcPr>
            <w:tcW w:w="26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BE4D5" w:themeFill="accent2" w:themeFillTint="33"/>
          </w:tcPr>
          <w:p w14:paraId="15504106" w14:textId="77777777" w:rsidR="00033054" w:rsidRDefault="00033054"/>
        </w:tc>
      </w:tr>
    </w:tbl>
    <w:p w14:paraId="6FF1CF82" w14:textId="77777777" w:rsidR="00033054" w:rsidRDefault="00033054" w:rsidP="00033054"/>
    <w:sectPr w:rsidR="00033054" w:rsidSect="00285A08">
      <w:headerReference w:type="default" r:id="rId7"/>
      <w:footerReference w:type="default" r:id="rId8"/>
      <w:pgSz w:w="11906" w:h="16838"/>
      <w:pgMar w:top="1417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6EA40" w14:textId="77777777" w:rsidR="006D24DA" w:rsidRDefault="006D24DA">
      <w:pPr>
        <w:spacing w:after="0" w:line="240" w:lineRule="auto"/>
      </w:pPr>
      <w:r>
        <w:separator/>
      </w:r>
    </w:p>
  </w:endnote>
  <w:endnote w:type="continuationSeparator" w:id="0">
    <w:p w14:paraId="0BB4E7CC" w14:textId="77777777" w:rsidR="006D24DA" w:rsidRDefault="006D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EndPr/>
    <w:sdtContent>
      <w:sdt>
        <w:sdtPr>
          <w:id w:val="-1804617196"/>
          <w:docPartObj>
            <w:docPartGallery w:val="Page Numbers (Top of Page)"/>
            <w:docPartUnique/>
          </w:docPartObj>
        </w:sdtPr>
        <w:sdtEndPr/>
        <w:sdtContent>
          <w:p w14:paraId="6BBBEC84" w14:textId="0E7F6A60" w:rsidR="001133C5" w:rsidRDefault="00750F18" w:rsidP="00285A08">
            <w:pPr>
              <w:pStyle w:val="Bunntekst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73F69E" wp14:editId="492E40F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-163831</wp:posOffset>
                      </wp:positionV>
                      <wp:extent cx="5762625" cy="0"/>
                      <wp:effectExtent l="0" t="0" r="0" b="0"/>
                      <wp:wrapNone/>
                      <wp:docPr id="1" name="Rett linj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6D10466" id="Rett linj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F84250">
              <w:t xml:space="preserve">© Fagbokforlaget </w:t>
            </w:r>
            <w:r w:rsidR="00F84250">
              <w:tab/>
            </w:r>
            <w:r w:rsidR="00F84250">
              <w:tab/>
              <w:t xml:space="preserve">     Side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PAGE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2</w:t>
            </w:r>
            <w:r w:rsidR="00F84250">
              <w:rPr>
                <w:b/>
                <w:bCs/>
              </w:rPr>
              <w:fldChar w:fldCharType="end"/>
            </w:r>
            <w:r w:rsidR="00F84250">
              <w:t xml:space="preserve"> av </w:t>
            </w:r>
            <w:r w:rsidR="00F84250">
              <w:rPr>
                <w:b/>
                <w:bCs/>
              </w:rPr>
              <w:fldChar w:fldCharType="begin"/>
            </w:r>
            <w:r w:rsidR="00F84250">
              <w:rPr>
                <w:b/>
                <w:bCs/>
              </w:rPr>
              <w:instrText>NUMPAGES</w:instrText>
            </w:r>
            <w:r w:rsidR="00F84250">
              <w:rPr>
                <w:b/>
                <w:bCs/>
              </w:rPr>
              <w:fldChar w:fldCharType="separate"/>
            </w:r>
            <w:r w:rsidR="00F84250">
              <w:rPr>
                <w:b/>
                <w:bCs/>
              </w:rPr>
              <w:t>3</w:t>
            </w:r>
            <w:r w:rsidR="00F84250">
              <w:rPr>
                <w:b/>
                <w:bCs/>
              </w:rPr>
              <w:fldChar w:fldCharType="end"/>
            </w:r>
          </w:p>
        </w:sdtContent>
      </w:sdt>
    </w:sdtContent>
  </w:sdt>
  <w:p w14:paraId="236D697C" w14:textId="77777777" w:rsidR="001133C5" w:rsidRDefault="001133C5" w:rsidP="00285A08">
    <w:pPr>
      <w:pStyle w:val="Bunntekst"/>
    </w:pPr>
  </w:p>
  <w:p w14:paraId="37747252" w14:textId="77777777" w:rsidR="001133C5" w:rsidRDefault="001133C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8BF49" w14:textId="77777777" w:rsidR="006D24DA" w:rsidRDefault="006D24DA">
      <w:pPr>
        <w:spacing w:after="0" w:line="240" w:lineRule="auto"/>
      </w:pPr>
      <w:r>
        <w:separator/>
      </w:r>
    </w:p>
  </w:footnote>
  <w:footnote w:type="continuationSeparator" w:id="0">
    <w:p w14:paraId="1BE21983" w14:textId="77777777" w:rsidR="006D24DA" w:rsidRDefault="006D24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243B" w14:textId="77777777" w:rsidR="001133C5" w:rsidRDefault="00F84250" w:rsidP="00394792">
    <w:pPr>
      <w:pStyle w:val="Topptekst"/>
      <w:ind w:hanging="1417"/>
    </w:pPr>
    <w:r>
      <w:rPr>
        <w:noProof/>
      </w:rPr>
      <w:drawing>
        <wp:inline distT="0" distB="0" distL="0" distR="0" wp14:anchorId="3BAEF216" wp14:editId="418A1C32">
          <wp:extent cx="7569200" cy="285750"/>
          <wp:effectExtent l="0" t="0" r="0" b="0"/>
          <wp:docPr id="9" name="Bilde 9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de 3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0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1E9C3"/>
    <w:multiLevelType w:val="hybridMultilevel"/>
    <w:tmpl w:val="86503FCA"/>
    <w:lvl w:ilvl="0" w:tplc="041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AA284E6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572A41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C44CBA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C3532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32AA0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E2F7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950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BF944CA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A5C2C"/>
    <w:multiLevelType w:val="hybridMultilevel"/>
    <w:tmpl w:val="1EE69DF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68EB6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99EDF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10A7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1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68A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40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C5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91A0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DCDC"/>
    <w:multiLevelType w:val="hybridMultilevel"/>
    <w:tmpl w:val="3F04F6C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DBCF4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1827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6C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880FE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A16D5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8CC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5ED5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99411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C3A7C"/>
    <w:multiLevelType w:val="hybridMultilevel"/>
    <w:tmpl w:val="0DFE0B30"/>
    <w:lvl w:ilvl="0" w:tplc="99B06EB8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1EC27D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38652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D8D9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221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FA87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5806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982C3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F44E3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0BA60"/>
    <w:multiLevelType w:val="hybridMultilevel"/>
    <w:tmpl w:val="2B8E70AC"/>
    <w:lvl w:ilvl="0" w:tplc="1A267C50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0CA634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93EC358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E76EA6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1E00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E938CE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E32204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E8CAA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FC20F2F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9E56AA"/>
    <w:multiLevelType w:val="hybridMultilevel"/>
    <w:tmpl w:val="AB90214E"/>
    <w:lvl w:ilvl="0" w:tplc="304665CC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F7C14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81EA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F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36EA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DC8F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7681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9422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701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B5E08"/>
    <w:multiLevelType w:val="hybridMultilevel"/>
    <w:tmpl w:val="154EAC0C"/>
    <w:lvl w:ilvl="0" w:tplc="B6E60EB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DB3659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B6088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2CCB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640D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DEE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6E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3ED3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7DCC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0D9F8"/>
    <w:multiLevelType w:val="hybridMultilevel"/>
    <w:tmpl w:val="A01A8160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C030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F2ED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81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8497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0C6A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92E9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79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0ED6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289C1A"/>
    <w:multiLevelType w:val="hybridMultilevel"/>
    <w:tmpl w:val="F5F2F2E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E66DB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81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4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07C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D92AC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1EB5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E25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B6E6D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72C50"/>
    <w:multiLevelType w:val="hybridMultilevel"/>
    <w:tmpl w:val="AE7A1C8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7DA57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8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EE3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42E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52A0F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5E75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4A4B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73609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7007F"/>
    <w:multiLevelType w:val="hybridMultilevel"/>
    <w:tmpl w:val="870A26BE"/>
    <w:lvl w:ilvl="0" w:tplc="CD6070D8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B24207E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E4541E1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63AD8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FAC59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667897B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3EE11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2840C4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1C9AC35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034133"/>
    <w:multiLevelType w:val="hybridMultilevel"/>
    <w:tmpl w:val="D2302B52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76411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D08C9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81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DCA39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D2443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16B4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882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EE6AD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5E0088"/>
    <w:multiLevelType w:val="hybridMultilevel"/>
    <w:tmpl w:val="39B40C4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E0424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1C82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880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7056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C2C5B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E76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12E9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37852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4BE66"/>
    <w:multiLevelType w:val="hybridMultilevel"/>
    <w:tmpl w:val="7E562E66"/>
    <w:lvl w:ilvl="0" w:tplc="7E6C645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C9207E8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7198763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3C603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6F2F80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F744E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C705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8FA5DF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10B33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0082A44"/>
    <w:multiLevelType w:val="hybridMultilevel"/>
    <w:tmpl w:val="D55CA478"/>
    <w:lvl w:ilvl="0" w:tplc="36F85AE6">
      <w:start w:val="1"/>
      <w:numFmt w:val="bullet"/>
      <w:lvlText w:val="-"/>
      <w:lvlJc w:val="left"/>
      <w:pPr>
        <w:ind w:left="360" w:hanging="360"/>
      </w:pPr>
      <w:rPr>
        <w:rFonts w:ascii="Calibri" w:hAnsi="Calibri" w:cs="Times New Roman" w:hint="default"/>
      </w:rPr>
    </w:lvl>
    <w:lvl w:ilvl="1" w:tplc="8B7C8AB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6A92D48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1927BB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47CA0F6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AB8242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BCF37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9EF0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CBDA1DF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107ACE"/>
    <w:multiLevelType w:val="hybridMultilevel"/>
    <w:tmpl w:val="F424ACA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B022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6FCA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E6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6FD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7D067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6C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20AFA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BD64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391A98"/>
    <w:multiLevelType w:val="hybridMultilevel"/>
    <w:tmpl w:val="DD442E3C"/>
    <w:lvl w:ilvl="0" w:tplc="1F263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ECFD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5E852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608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CA95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2A8DB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2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A057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274F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612109"/>
    <w:multiLevelType w:val="hybridMultilevel"/>
    <w:tmpl w:val="B680E0C4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8C489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ACC3F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8C65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E54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12C26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1CBA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780D2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BB4E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F069D7"/>
    <w:multiLevelType w:val="hybridMultilevel"/>
    <w:tmpl w:val="0CE2927C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74846A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30CC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EEE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9E2D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55CA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10D0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2CAA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F185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FE5925"/>
    <w:multiLevelType w:val="hybridMultilevel"/>
    <w:tmpl w:val="7D8E1358"/>
    <w:lvl w:ilvl="0" w:tplc="6AC6BCAA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</w:rPr>
    </w:lvl>
    <w:lvl w:ilvl="1" w:tplc="49526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C7F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EAB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6B6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2E6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CE6E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5C60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816B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237908">
    <w:abstractNumId w:val="6"/>
  </w:num>
  <w:num w:numId="2" w16cid:durableId="1822308536">
    <w:abstractNumId w:val="14"/>
  </w:num>
  <w:num w:numId="3" w16cid:durableId="869883013">
    <w:abstractNumId w:val="16"/>
  </w:num>
  <w:num w:numId="4" w16cid:durableId="1725593922">
    <w:abstractNumId w:val="19"/>
  </w:num>
  <w:num w:numId="5" w16cid:durableId="356733194">
    <w:abstractNumId w:val="5"/>
  </w:num>
  <w:num w:numId="6" w16cid:durableId="1501579845">
    <w:abstractNumId w:val="3"/>
  </w:num>
  <w:num w:numId="7" w16cid:durableId="248543434">
    <w:abstractNumId w:val="15"/>
  </w:num>
  <w:num w:numId="8" w16cid:durableId="158235823">
    <w:abstractNumId w:val="1"/>
  </w:num>
  <w:num w:numId="9" w16cid:durableId="1285379699">
    <w:abstractNumId w:val="0"/>
  </w:num>
  <w:num w:numId="10" w16cid:durableId="1506283756">
    <w:abstractNumId w:val="2"/>
  </w:num>
  <w:num w:numId="11" w16cid:durableId="1793327936">
    <w:abstractNumId w:val="13"/>
  </w:num>
  <w:num w:numId="12" w16cid:durableId="813370204">
    <w:abstractNumId w:val="9"/>
  </w:num>
  <w:num w:numId="13" w16cid:durableId="891843010">
    <w:abstractNumId w:val="10"/>
  </w:num>
  <w:num w:numId="14" w16cid:durableId="632251789">
    <w:abstractNumId w:val="17"/>
  </w:num>
  <w:num w:numId="15" w16cid:durableId="946279318">
    <w:abstractNumId w:val="4"/>
  </w:num>
  <w:num w:numId="16" w16cid:durableId="314140440">
    <w:abstractNumId w:val="11"/>
  </w:num>
  <w:num w:numId="17" w16cid:durableId="592277135">
    <w:abstractNumId w:val="18"/>
  </w:num>
  <w:num w:numId="18" w16cid:durableId="478229641">
    <w:abstractNumId w:val="7"/>
  </w:num>
  <w:num w:numId="19" w16cid:durableId="83844610">
    <w:abstractNumId w:val="12"/>
  </w:num>
  <w:num w:numId="20" w16cid:durableId="55157597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F18"/>
    <w:rsid w:val="00024092"/>
    <w:rsid w:val="00033054"/>
    <w:rsid w:val="0008517C"/>
    <w:rsid w:val="001015F5"/>
    <w:rsid w:val="001133C5"/>
    <w:rsid w:val="001D5BBA"/>
    <w:rsid w:val="001E7B55"/>
    <w:rsid w:val="002E66DD"/>
    <w:rsid w:val="00383350"/>
    <w:rsid w:val="003A6899"/>
    <w:rsid w:val="00427055"/>
    <w:rsid w:val="0043504A"/>
    <w:rsid w:val="004D26B6"/>
    <w:rsid w:val="0050161D"/>
    <w:rsid w:val="00572581"/>
    <w:rsid w:val="00586E3F"/>
    <w:rsid w:val="005C1AD2"/>
    <w:rsid w:val="006144A4"/>
    <w:rsid w:val="006B43B9"/>
    <w:rsid w:val="006D24DA"/>
    <w:rsid w:val="00747C4E"/>
    <w:rsid w:val="00750F18"/>
    <w:rsid w:val="00776B24"/>
    <w:rsid w:val="007A52CA"/>
    <w:rsid w:val="007D24C6"/>
    <w:rsid w:val="007E1DB4"/>
    <w:rsid w:val="00873C6B"/>
    <w:rsid w:val="008902E0"/>
    <w:rsid w:val="008B3313"/>
    <w:rsid w:val="008B58C5"/>
    <w:rsid w:val="0090295E"/>
    <w:rsid w:val="00993BE0"/>
    <w:rsid w:val="009E0D4C"/>
    <w:rsid w:val="009F68AC"/>
    <w:rsid w:val="00A8447D"/>
    <w:rsid w:val="00D12636"/>
    <w:rsid w:val="00D62996"/>
    <w:rsid w:val="00D644EE"/>
    <w:rsid w:val="00D94220"/>
    <w:rsid w:val="00E04FE4"/>
    <w:rsid w:val="00E6593F"/>
    <w:rsid w:val="00E73D2F"/>
    <w:rsid w:val="00F0084D"/>
    <w:rsid w:val="00F8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44B24"/>
  <w15:docId w15:val="{1D229476-3141-4C0C-859D-25757C26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F18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50F18"/>
  </w:style>
  <w:style w:type="paragraph" w:styleId="Bunntekst">
    <w:name w:val="footer"/>
    <w:basedOn w:val="Normal"/>
    <w:link w:val="BunntekstTegn"/>
    <w:uiPriority w:val="99"/>
    <w:unhideWhenUsed/>
    <w:rsid w:val="00750F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50F18"/>
  </w:style>
  <w:style w:type="paragraph" w:customStyle="1" w:styleId="paragraph">
    <w:name w:val="paragraph"/>
    <w:basedOn w:val="Normal"/>
    <w:rsid w:val="00750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eop">
    <w:name w:val="eop"/>
    <w:basedOn w:val="Standardskriftforavsnitt"/>
    <w:rsid w:val="00750F18"/>
  </w:style>
  <w:style w:type="character" w:customStyle="1" w:styleId="normaltextrun">
    <w:name w:val="normaltextrun"/>
    <w:basedOn w:val="Standardskriftforavsnitt"/>
    <w:rsid w:val="00750F18"/>
  </w:style>
  <w:style w:type="paragraph" w:styleId="Listeavsnitt">
    <w:name w:val="List Paragraph"/>
    <w:basedOn w:val="Normal"/>
    <w:uiPriority w:val="34"/>
    <w:qFormat/>
    <w:rsid w:val="00750F18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lrutenett">
    <w:name w:val="Table Grid"/>
    <w:basedOn w:val="Vanligtabell"/>
    <w:uiPriority w:val="59"/>
    <w:rsid w:val="00750F18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F8425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8425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8425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8425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84250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5725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160</Words>
  <Characters>851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Jorunn Øveland Nyhus</dc:creator>
  <cp:keywords/>
  <dc:description/>
  <cp:lastModifiedBy>Line Ellingsen</cp:lastModifiedBy>
  <cp:revision>22</cp:revision>
  <dcterms:created xsi:type="dcterms:W3CDTF">2022-12-09T10:58:00Z</dcterms:created>
  <dcterms:modified xsi:type="dcterms:W3CDTF">2023-08-17T13:32:00Z</dcterms:modified>
</cp:coreProperties>
</file>