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A387E" w14:textId="46BE17EF" w:rsidR="00586E3F" w:rsidRPr="00EF3164" w:rsidRDefault="005C1AD2" w:rsidP="00586E3F">
      <w:pPr>
        <w:rPr>
          <w:rFonts w:ascii="Calibri" w:eastAsia="Calibri" w:hAnsi="Calibri" w:cs="Calibri"/>
          <w:b/>
          <w:bCs/>
          <w:sz w:val="48"/>
          <w:szCs w:val="48"/>
          <w:lang w:val="nn-NO"/>
        </w:rPr>
      </w:pPr>
      <w:r w:rsidRPr="00EF3164">
        <w:rPr>
          <w:rFonts w:ascii="Calibri" w:eastAsia="Calibri" w:hAnsi="Calibri" w:cs="Calibri"/>
          <w:sz w:val="48"/>
          <w:szCs w:val="48"/>
          <w:lang w:val="nn-NO"/>
        </w:rPr>
        <w:t>Temapakke</w:t>
      </w:r>
      <w:r w:rsidR="00F44ED9" w:rsidRPr="00EF3164">
        <w:rPr>
          <w:rFonts w:ascii="Calibri" w:eastAsia="Calibri" w:hAnsi="Calibri" w:cs="Calibri"/>
          <w:sz w:val="48"/>
          <w:szCs w:val="48"/>
          <w:lang w:val="nn-NO"/>
        </w:rPr>
        <w:t xml:space="preserve"> </w:t>
      </w:r>
      <w:r w:rsidR="00DA763A" w:rsidRPr="00EF3164">
        <w:rPr>
          <w:rFonts w:ascii="Calibri" w:eastAsia="Calibri" w:hAnsi="Calibri" w:cs="Calibri"/>
          <w:sz w:val="48"/>
          <w:szCs w:val="48"/>
          <w:lang w:val="nn-NO"/>
        </w:rPr>
        <w:t>«Liv og død»,</w:t>
      </w:r>
      <w:r w:rsidRPr="00EF3164">
        <w:rPr>
          <w:rFonts w:ascii="Calibri" w:eastAsia="Calibri" w:hAnsi="Calibri" w:cs="Calibri"/>
          <w:sz w:val="48"/>
          <w:szCs w:val="48"/>
          <w:lang w:val="nn-NO"/>
        </w:rPr>
        <w:t xml:space="preserve"> </w:t>
      </w:r>
      <w:r w:rsidR="00F44ED9" w:rsidRPr="00EF3164">
        <w:rPr>
          <w:rFonts w:ascii="Calibri" w:eastAsia="Calibri" w:hAnsi="Calibri" w:cs="Calibri"/>
          <w:sz w:val="48"/>
          <w:szCs w:val="48"/>
          <w:lang w:val="nn-NO"/>
        </w:rPr>
        <w:t xml:space="preserve">veke </w:t>
      </w:r>
      <w:r w:rsidR="00DA763A" w:rsidRPr="00EF3164">
        <w:rPr>
          <w:rFonts w:ascii="Calibri" w:eastAsia="Calibri" w:hAnsi="Calibri" w:cs="Calibri"/>
          <w:sz w:val="48"/>
          <w:szCs w:val="48"/>
          <w:lang w:val="nn-NO"/>
        </w:rPr>
        <w:t>6</w:t>
      </w:r>
      <w:r w:rsidRPr="00EF3164">
        <w:rPr>
          <w:rFonts w:ascii="Calibri" w:eastAsia="Calibri" w:hAnsi="Calibri" w:cs="Calibri"/>
          <w:sz w:val="48"/>
          <w:szCs w:val="48"/>
          <w:lang w:val="nn-NO"/>
        </w:rPr>
        <w:t xml:space="preserve">: </w:t>
      </w:r>
      <w:r w:rsidR="000C3F92" w:rsidRPr="00EF3164">
        <w:rPr>
          <w:rFonts w:ascii="Calibri" w:eastAsia="Calibri" w:hAnsi="Calibri" w:cs="Calibri"/>
          <w:sz w:val="48"/>
          <w:szCs w:val="48"/>
          <w:lang w:val="nn-NO"/>
        </w:rPr>
        <w:t>Formell vurdering</w:t>
      </w:r>
      <w:r w:rsidR="003B24E7" w:rsidRPr="00EF3164">
        <w:rPr>
          <w:rFonts w:ascii="Calibri" w:eastAsia="Calibri" w:hAnsi="Calibri" w:cs="Calibri"/>
          <w:sz w:val="48"/>
          <w:szCs w:val="48"/>
          <w:lang w:val="nn-NO"/>
        </w:rPr>
        <w:t xml:space="preserve"> –</w:t>
      </w:r>
      <w:r w:rsidR="000C3F92" w:rsidRPr="00EF3164">
        <w:rPr>
          <w:rFonts w:ascii="Calibri" w:eastAsia="Calibri" w:hAnsi="Calibri" w:cs="Calibri"/>
          <w:sz w:val="48"/>
          <w:szCs w:val="48"/>
          <w:lang w:val="nn-NO"/>
        </w:rPr>
        <w:t xml:space="preserve"> kort tekst </w:t>
      </w:r>
    </w:p>
    <w:p w14:paraId="5ED25DF2" w14:textId="77777777" w:rsidR="001B54B1" w:rsidRPr="00EF3164" w:rsidRDefault="001B54B1" w:rsidP="001B54B1">
      <w:pPr>
        <w:rPr>
          <w:rFonts w:ascii="Calibri" w:eastAsia="Calibri" w:hAnsi="Calibri" w:cs="Calibri"/>
          <w:color w:val="FF0000"/>
          <w:lang w:val="nn-NO"/>
        </w:rPr>
      </w:pPr>
      <w:r w:rsidRPr="00EF3164">
        <w:rPr>
          <w:rFonts w:ascii="Calibri" w:eastAsia="Calibri" w:hAnsi="Calibri" w:cs="Calibri"/>
          <w:color w:val="FF0000"/>
          <w:lang w:val="nn-NO"/>
        </w:rPr>
        <w:t xml:space="preserve">Til læraren: </w:t>
      </w:r>
    </w:p>
    <w:p w14:paraId="476AEC26" w14:textId="072DF4B0" w:rsidR="001B54B1" w:rsidRPr="00EF3164" w:rsidRDefault="00AB66F3" w:rsidP="001B54B1">
      <w:pPr>
        <w:rPr>
          <w:rFonts w:ascii="Calibri" w:eastAsia="Calibri" w:hAnsi="Calibri" w:cs="Calibri"/>
          <w:color w:val="FF0000"/>
          <w:lang w:val="nn-NO"/>
        </w:rPr>
      </w:pPr>
      <w:r w:rsidRPr="00EF3164">
        <w:rPr>
          <w:rFonts w:ascii="Calibri" w:eastAsia="Calibri" w:hAnsi="Calibri" w:cs="Calibri"/>
          <w:color w:val="FF0000"/>
          <w:lang w:val="nn-NO"/>
        </w:rPr>
        <w:t>Sist veke øvde elevane</w:t>
      </w:r>
      <w:r w:rsidR="001B54B1" w:rsidRPr="00EF3164">
        <w:rPr>
          <w:rFonts w:ascii="Calibri" w:eastAsia="Calibri" w:hAnsi="Calibri" w:cs="Calibri"/>
          <w:color w:val="FF0000"/>
          <w:lang w:val="nn-NO"/>
        </w:rPr>
        <w:t xml:space="preserve"> på å skrive gode avsnitt. No skal dei bygge ut teksten med ei innleiing</w:t>
      </w:r>
      <w:r w:rsidR="00AF056B" w:rsidRPr="00EF3164">
        <w:rPr>
          <w:rFonts w:ascii="Calibri" w:eastAsia="Calibri" w:hAnsi="Calibri" w:cs="Calibri"/>
          <w:color w:val="FF0000"/>
          <w:lang w:val="nn-NO"/>
        </w:rPr>
        <w:t xml:space="preserve"> og</w:t>
      </w:r>
      <w:r w:rsidR="001B54B1" w:rsidRPr="00EF3164">
        <w:rPr>
          <w:rFonts w:ascii="Calibri" w:eastAsia="Calibri" w:hAnsi="Calibri" w:cs="Calibri"/>
          <w:color w:val="FF0000"/>
          <w:lang w:val="nn-NO"/>
        </w:rPr>
        <w:t xml:space="preserve"> ei avslutning</w:t>
      </w:r>
      <w:r w:rsidR="00BF7624">
        <w:rPr>
          <w:rFonts w:ascii="Calibri" w:eastAsia="Calibri" w:hAnsi="Calibri" w:cs="Calibri"/>
          <w:color w:val="FF0000"/>
          <w:lang w:val="nn-NO"/>
        </w:rPr>
        <w:t>,</w:t>
      </w:r>
      <w:r w:rsidR="00AF056B" w:rsidRPr="00EF3164">
        <w:rPr>
          <w:rFonts w:ascii="Calibri" w:eastAsia="Calibri" w:hAnsi="Calibri" w:cs="Calibri"/>
          <w:color w:val="FF0000"/>
          <w:lang w:val="nn-NO"/>
        </w:rPr>
        <w:t xml:space="preserve"> og </w:t>
      </w:r>
      <w:r w:rsidR="001B54B1" w:rsidRPr="00EF3164">
        <w:rPr>
          <w:rFonts w:ascii="Calibri" w:eastAsia="Calibri" w:hAnsi="Calibri" w:cs="Calibri"/>
          <w:color w:val="FF0000"/>
          <w:lang w:val="nn-NO"/>
        </w:rPr>
        <w:t xml:space="preserve">revidere og forbetre teksten sin ut frå </w:t>
      </w:r>
      <w:proofErr w:type="spellStart"/>
      <w:r w:rsidR="001B54B1" w:rsidRPr="00EF3164">
        <w:rPr>
          <w:rFonts w:ascii="Calibri" w:eastAsia="Calibri" w:hAnsi="Calibri" w:cs="Calibri"/>
          <w:color w:val="FF0000"/>
          <w:lang w:val="nn-NO"/>
        </w:rPr>
        <w:t>undervegsvurderinga</w:t>
      </w:r>
      <w:proofErr w:type="spellEnd"/>
      <w:r w:rsidR="001B54B1" w:rsidRPr="00EF3164">
        <w:rPr>
          <w:rFonts w:ascii="Calibri" w:eastAsia="Calibri" w:hAnsi="Calibri" w:cs="Calibri"/>
          <w:color w:val="FF0000"/>
          <w:lang w:val="nn-NO"/>
        </w:rPr>
        <w:t>. Dersom vurderinga er på sidemål, må dei set</w:t>
      </w:r>
      <w:r w:rsidR="00DE55F1" w:rsidRPr="00EF3164">
        <w:rPr>
          <w:rFonts w:ascii="Calibri" w:eastAsia="Calibri" w:hAnsi="Calibri" w:cs="Calibri"/>
          <w:color w:val="FF0000"/>
          <w:lang w:val="nn-NO"/>
        </w:rPr>
        <w:t>t</w:t>
      </w:r>
      <w:r w:rsidR="001B54B1" w:rsidRPr="00EF3164">
        <w:rPr>
          <w:rFonts w:ascii="Calibri" w:eastAsia="Calibri" w:hAnsi="Calibri" w:cs="Calibri"/>
          <w:color w:val="FF0000"/>
          <w:lang w:val="nn-NO"/>
        </w:rPr>
        <w:t>e av tid til å lese meir korrektur. Oppgåvene er d</w:t>
      </w:r>
      <w:r w:rsidR="00DE55F1" w:rsidRPr="00EF3164">
        <w:rPr>
          <w:rFonts w:ascii="Calibri" w:eastAsia="Calibri" w:hAnsi="Calibri" w:cs="Calibri"/>
          <w:color w:val="FF0000"/>
          <w:lang w:val="nn-NO"/>
        </w:rPr>
        <w:t>er</w:t>
      </w:r>
      <w:r w:rsidR="001B54B1" w:rsidRPr="00EF3164">
        <w:rPr>
          <w:rFonts w:ascii="Calibri" w:eastAsia="Calibri" w:hAnsi="Calibri" w:cs="Calibri"/>
          <w:color w:val="FF0000"/>
          <w:lang w:val="nn-NO"/>
        </w:rPr>
        <w:t xml:space="preserve">for dei same, men er bygd ut. Oppgåve 1 er meir konkret og presis enn oppgåve 2, og </w:t>
      </w:r>
      <w:r w:rsidR="009A53A3" w:rsidRPr="00EF3164">
        <w:rPr>
          <w:rFonts w:ascii="Calibri" w:eastAsia="Calibri" w:hAnsi="Calibri" w:cs="Calibri"/>
          <w:color w:val="FF0000"/>
          <w:lang w:val="nn-NO"/>
        </w:rPr>
        <w:t xml:space="preserve">tekstane til </w:t>
      </w:r>
      <w:r w:rsidR="001B54B1" w:rsidRPr="00EF3164">
        <w:rPr>
          <w:rFonts w:ascii="Calibri" w:eastAsia="Calibri" w:hAnsi="Calibri" w:cs="Calibri"/>
          <w:color w:val="FF0000"/>
          <w:lang w:val="nn-NO"/>
        </w:rPr>
        <w:t xml:space="preserve">Wergeland og </w:t>
      </w:r>
      <w:r w:rsidR="005B55BB" w:rsidRPr="00EF3164">
        <w:rPr>
          <w:rFonts w:ascii="Calibri" w:eastAsia="Calibri" w:hAnsi="Calibri" w:cs="Calibri"/>
          <w:color w:val="FF0000"/>
          <w:lang w:val="nn-NO"/>
        </w:rPr>
        <w:t>Knausgård</w:t>
      </w:r>
      <w:r w:rsidR="001B54B1" w:rsidRPr="00EF3164">
        <w:rPr>
          <w:rFonts w:ascii="Calibri" w:eastAsia="Calibri" w:hAnsi="Calibri" w:cs="Calibri"/>
          <w:color w:val="FF0000"/>
          <w:lang w:val="nn-NO"/>
        </w:rPr>
        <w:t xml:space="preserve"> </w:t>
      </w:r>
      <w:r w:rsidR="00613BE3" w:rsidRPr="00EF3164">
        <w:rPr>
          <w:rFonts w:ascii="Calibri" w:eastAsia="Calibri" w:hAnsi="Calibri" w:cs="Calibri"/>
          <w:color w:val="FF0000"/>
          <w:lang w:val="nn-NO"/>
        </w:rPr>
        <w:t>skal samanlikn</w:t>
      </w:r>
      <w:r w:rsidR="009A53A3" w:rsidRPr="00EF3164">
        <w:rPr>
          <w:rFonts w:ascii="Calibri" w:eastAsia="Calibri" w:hAnsi="Calibri" w:cs="Calibri"/>
          <w:color w:val="FF0000"/>
          <w:lang w:val="nn-NO"/>
        </w:rPr>
        <w:t>ast</w:t>
      </w:r>
      <w:r w:rsidR="001B54B1" w:rsidRPr="00EF3164">
        <w:rPr>
          <w:rFonts w:ascii="Calibri" w:eastAsia="Calibri" w:hAnsi="Calibri" w:cs="Calibri"/>
          <w:color w:val="FF0000"/>
          <w:lang w:val="nn-NO"/>
        </w:rPr>
        <w:t xml:space="preserve">. De skal </w:t>
      </w:r>
      <w:r w:rsidR="009A53A3" w:rsidRPr="00EF3164">
        <w:rPr>
          <w:rFonts w:ascii="Calibri" w:eastAsia="Calibri" w:hAnsi="Calibri" w:cs="Calibri"/>
          <w:color w:val="FF0000"/>
          <w:lang w:val="nn-NO"/>
        </w:rPr>
        <w:t xml:space="preserve">òg </w:t>
      </w:r>
      <w:r w:rsidR="001B54B1" w:rsidRPr="00EF3164">
        <w:rPr>
          <w:rFonts w:ascii="Calibri" w:eastAsia="Calibri" w:hAnsi="Calibri" w:cs="Calibri"/>
          <w:color w:val="FF0000"/>
          <w:lang w:val="nn-NO"/>
        </w:rPr>
        <w:t xml:space="preserve">ha jobba mykje med dei i veka før, </w:t>
      </w:r>
      <w:r w:rsidR="00BF7624">
        <w:rPr>
          <w:rFonts w:ascii="Calibri" w:eastAsia="Calibri" w:hAnsi="Calibri" w:cs="Calibri"/>
          <w:color w:val="FF0000"/>
          <w:lang w:val="nn-NO"/>
        </w:rPr>
        <w:t xml:space="preserve">noko </w:t>
      </w:r>
      <w:r w:rsidR="001B54B1" w:rsidRPr="00EF3164">
        <w:rPr>
          <w:rFonts w:ascii="Calibri" w:eastAsia="Calibri" w:hAnsi="Calibri" w:cs="Calibri"/>
          <w:color w:val="FF0000"/>
          <w:lang w:val="nn-NO"/>
        </w:rPr>
        <w:t>som gjer det lettare. Oppgåve 2 opnar for meir val, og elevane/læraren kan differensiere meir her.</w:t>
      </w:r>
    </w:p>
    <w:p w14:paraId="6BF24279" w14:textId="77777777" w:rsidR="001B54B1" w:rsidRPr="00EF3164" w:rsidRDefault="001B54B1" w:rsidP="001B54B1">
      <w:pPr>
        <w:rPr>
          <w:rFonts w:ascii="Calibri" w:eastAsia="Calibri" w:hAnsi="Calibri" w:cs="Calibri"/>
          <w:color w:val="FF0000"/>
          <w:lang w:val="nn-NO"/>
        </w:rPr>
      </w:pPr>
    </w:p>
    <w:p w14:paraId="47ECFF89" w14:textId="77777777" w:rsidR="001B54B1" w:rsidRPr="00EF3164" w:rsidRDefault="001B54B1" w:rsidP="001B54B1">
      <w:pPr>
        <w:rPr>
          <w:rFonts w:ascii="Calibri" w:eastAsia="Calibri" w:hAnsi="Calibri" w:cs="Calibri"/>
          <w:color w:val="FF0000"/>
          <w:lang w:val="nn-NO"/>
        </w:rPr>
      </w:pPr>
    </w:p>
    <w:p w14:paraId="6A14140B" w14:textId="77777777" w:rsidR="001B54B1" w:rsidRPr="00EF3164" w:rsidRDefault="001B54B1" w:rsidP="001B54B1">
      <w:pPr>
        <w:rPr>
          <w:rFonts w:ascii="Calibri" w:eastAsia="Calibri" w:hAnsi="Calibri" w:cs="Calibri"/>
          <w:color w:val="000000" w:themeColor="text1"/>
          <w:lang w:val="nn-NO"/>
        </w:rPr>
      </w:pPr>
      <w:r w:rsidRPr="00EF3164">
        <w:rPr>
          <w:rFonts w:ascii="Calibri" w:eastAsia="Calibri" w:hAnsi="Calibri" w:cs="Calibri"/>
          <w:b/>
          <w:bCs/>
          <w:color w:val="000000" w:themeColor="text1"/>
          <w:lang w:val="nn-NO"/>
        </w:rPr>
        <w:t>Oppgåve 1 (Nivå 1)</w:t>
      </w:r>
    </w:p>
    <w:p w14:paraId="1F51CBB4" w14:textId="77777777" w:rsidR="001B54B1" w:rsidRPr="00EF3164" w:rsidRDefault="001B54B1" w:rsidP="001B54B1">
      <w:pPr>
        <w:rPr>
          <w:rFonts w:ascii="Calibri" w:eastAsia="Calibri" w:hAnsi="Calibri" w:cs="Calibri"/>
          <w:color w:val="000000" w:themeColor="text1"/>
          <w:lang w:val="nn-NO"/>
        </w:rPr>
      </w:pPr>
    </w:p>
    <w:p w14:paraId="20008CD6" w14:textId="1FFF714E" w:rsidR="001B54B1" w:rsidRPr="00EF3164" w:rsidRDefault="001B54B1" w:rsidP="001B54B1">
      <w:pPr>
        <w:spacing w:line="256" w:lineRule="auto"/>
        <w:rPr>
          <w:rFonts w:ascii="Calibri" w:eastAsia="Calibri" w:hAnsi="Calibri" w:cs="Calibri"/>
          <w:color w:val="000000" w:themeColor="text1"/>
          <w:lang w:val="nn-NO"/>
        </w:rPr>
      </w:pPr>
      <w:r w:rsidRPr="00EF3164">
        <w:rPr>
          <w:rFonts w:ascii="Calibri" w:eastAsia="Calibri" w:hAnsi="Calibri" w:cs="Calibri"/>
          <w:color w:val="000000" w:themeColor="text1"/>
          <w:lang w:val="nn-NO"/>
        </w:rPr>
        <w:t xml:space="preserve">Tekstar: Henrik Wergeland (1845): «Til min gyldenlak» og </w:t>
      </w:r>
      <w:r w:rsidR="005B55BB" w:rsidRPr="00EF3164">
        <w:rPr>
          <w:rFonts w:ascii="Calibri" w:eastAsia="Calibri" w:hAnsi="Calibri" w:cs="Calibri"/>
          <w:color w:val="000000" w:themeColor="text1"/>
          <w:lang w:val="nn-NO"/>
        </w:rPr>
        <w:t>Karl Ove Knausgård</w:t>
      </w:r>
      <w:r w:rsidRPr="00EF3164">
        <w:rPr>
          <w:rFonts w:ascii="Calibri" w:eastAsia="Calibri" w:hAnsi="Calibri" w:cs="Calibri"/>
          <w:color w:val="000000" w:themeColor="text1"/>
          <w:lang w:val="nn-NO"/>
        </w:rPr>
        <w:t xml:space="preserve"> (</w:t>
      </w:r>
      <w:r w:rsidR="00613BE3" w:rsidRPr="00EF3164">
        <w:rPr>
          <w:rFonts w:ascii="Calibri" w:eastAsia="Calibri" w:hAnsi="Calibri" w:cs="Calibri"/>
          <w:color w:val="000000" w:themeColor="text1"/>
          <w:lang w:val="nn-NO"/>
        </w:rPr>
        <w:t>2009</w:t>
      </w:r>
      <w:r w:rsidRPr="00EF3164">
        <w:rPr>
          <w:rFonts w:ascii="Calibri" w:eastAsia="Calibri" w:hAnsi="Calibri" w:cs="Calibri"/>
          <w:color w:val="000000" w:themeColor="text1"/>
          <w:lang w:val="nn-NO"/>
        </w:rPr>
        <w:t xml:space="preserve">): </w:t>
      </w:r>
      <w:r w:rsidR="00613BE3" w:rsidRPr="00EF3164">
        <w:rPr>
          <w:rFonts w:ascii="Calibri" w:eastAsia="Calibri" w:hAnsi="Calibri" w:cs="Calibri"/>
          <w:i/>
          <w:iCs/>
          <w:color w:val="000000" w:themeColor="text1"/>
          <w:lang w:val="nn-NO"/>
        </w:rPr>
        <w:t>Min kamp</w:t>
      </w:r>
      <w:r w:rsidR="00613BE3" w:rsidRPr="00EF3164">
        <w:rPr>
          <w:rFonts w:ascii="Calibri" w:eastAsia="Calibri" w:hAnsi="Calibri" w:cs="Calibri"/>
          <w:color w:val="000000" w:themeColor="text1"/>
          <w:lang w:val="nn-NO"/>
        </w:rPr>
        <w:t xml:space="preserve"> (utdrag)</w:t>
      </w:r>
    </w:p>
    <w:p w14:paraId="5027BC6B" w14:textId="77777777" w:rsidR="001B54B1" w:rsidRPr="00EF3164" w:rsidRDefault="001B54B1" w:rsidP="001B54B1">
      <w:pPr>
        <w:rPr>
          <w:rFonts w:ascii="Calibri" w:eastAsia="Calibri" w:hAnsi="Calibri" w:cs="Calibri"/>
          <w:color w:val="000000" w:themeColor="text1"/>
          <w:lang w:val="nn-NO"/>
        </w:rPr>
      </w:pPr>
    </w:p>
    <w:p w14:paraId="1F742413" w14:textId="79FAC42A" w:rsidR="001B54B1" w:rsidRPr="00EF3164" w:rsidRDefault="001B54B1" w:rsidP="001B54B1">
      <w:pPr>
        <w:rPr>
          <w:rFonts w:ascii="Calibri" w:eastAsia="Calibri" w:hAnsi="Calibri" w:cs="Calibri"/>
          <w:color w:val="000000" w:themeColor="text1"/>
          <w:lang w:val="nn-NO"/>
        </w:rPr>
      </w:pPr>
      <w:r w:rsidRPr="00EF3164">
        <w:rPr>
          <w:rFonts w:ascii="Calibri" w:eastAsia="Calibri" w:hAnsi="Calibri" w:cs="Calibri"/>
          <w:color w:val="000000" w:themeColor="text1"/>
          <w:lang w:val="nn-NO"/>
        </w:rPr>
        <w:t xml:space="preserve">Skriv ein kort tekst, med innleiing, to avsnitt i hovuddelen og ei avslutning. Kva for verkemiddel blir brukt i dei to tekstane for å få fram temaet død? </w:t>
      </w:r>
    </w:p>
    <w:p w14:paraId="4598A027" w14:textId="77777777" w:rsidR="001B54B1" w:rsidRPr="00EF3164" w:rsidRDefault="001B54B1" w:rsidP="001B54B1">
      <w:pPr>
        <w:rPr>
          <w:rFonts w:ascii="Calibri" w:eastAsia="Calibri" w:hAnsi="Calibri" w:cs="Calibri"/>
          <w:color w:val="000000" w:themeColor="text1"/>
          <w:lang w:val="nn-NO"/>
        </w:rPr>
      </w:pPr>
    </w:p>
    <w:p w14:paraId="0B44DB4D" w14:textId="19D60BAC" w:rsidR="001B54B1" w:rsidRPr="00EF3164" w:rsidRDefault="001B54B1" w:rsidP="001B54B1">
      <w:pPr>
        <w:rPr>
          <w:rFonts w:ascii="Calibri" w:eastAsia="Calibri" w:hAnsi="Calibri" w:cs="Calibri"/>
          <w:color w:val="000000" w:themeColor="text1"/>
          <w:lang w:val="nn-NO"/>
        </w:rPr>
      </w:pPr>
      <w:r w:rsidRPr="00EF3164">
        <w:rPr>
          <w:rFonts w:ascii="Calibri" w:eastAsia="Calibri" w:hAnsi="Calibri" w:cs="Calibri"/>
          <w:color w:val="000000" w:themeColor="text1"/>
          <w:lang w:val="nn-NO"/>
        </w:rPr>
        <w:t>Skriv ein tekst der du gjer greie for to verkemiddel, ei</w:t>
      </w:r>
      <w:r w:rsidR="001263D2" w:rsidRPr="00EF3164">
        <w:rPr>
          <w:rFonts w:ascii="Calibri" w:eastAsia="Calibri" w:hAnsi="Calibri" w:cs="Calibri"/>
          <w:color w:val="000000" w:themeColor="text1"/>
          <w:lang w:val="nn-NO"/>
        </w:rPr>
        <w:t>t</w:t>
      </w:r>
      <w:r w:rsidRPr="00EF3164">
        <w:rPr>
          <w:rFonts w:ascii="Calibri" w:eastAsia="Calibri" w:hAnsi="Calibri" w:cs="Calibri"/>
          <w:color w:val="000000" w:themeColor="text1"/>
          <w:lang w:val="nn-NO"/>
        </w:rPr>
        <w:t xml:space="preserve">t verkemiddel per avsnitt. Hugs å underbygge med sitat. Målet er å skrive gode og presise avsnitt, med temasetning, kommentarsetningar og avsluttande setning i hovuddelen. Du skal </w:t>
      </w:r>
      <w:r w:rsidR="001263D2" w:rsidRPr="00EF3164">
        <w:rPr>
          <w:rFonts w:ascii="Calibri" w:eastAsia="Calibri" w:hAnsi="Calibri" w:cs="Calibri"/>
          <w:color w:val="000000" w:themeColor="text1"/>
          <w:lang w:val="nn-NO"/>
        </w:rPr>
        <w:t xml:space="preserve">i tillegg </w:t>
      </w:r>
      <w:r w:rsidRPr="00EF3164">
        <w:rPr>
          <w:rFonts w:ascii="Calibri" w:eastAsia="Calibri" w:hAnsi="Calibri" w:cs="Calibri"/>
          <w:color w:val="000000" w:themeColor="text1"/>
          <w:lang w:val="nn-NO"/>
        </w:rPr>
        <w:t xml:space="preserve">variere tekstbindarane i avsnitta, slik at dette flyt godt. Innleiinga og avslutninga skal henge godt saman med hovuddelen. </w:t>
      </w:r>
    </w:p>
    <w:p w14:paraId="6B9DD85C" w14:textId="77777777" w:rsidR="001B54B1" w:rsidRPr="00EF3164" w:rsidRDefault="001B54B1" w:rsidP="001B54B1">
      <w:pPr>
        <w:rPr>
          <w:rFonts w:ascii="Calibri" w:eastAsia="Calibri" w:hAnsi="Calibri" w:cs="Calibri"/>
          <w:color w:val="000000" w:themeColor="text1"/>
          <w:lang w:val="nn-NO"/>
        </w:rPr>
      </w:pPr>
    </w:p>
    <w:p w14:paraId="218234E3" w14:textId="706874CD" w:rsidR="001B54B1" w:rsidRPr="00EF3164" w:rsidRDefault="001B54B1" w:rsidP="001B54B1">
      <w:pPr>
        <w:rPr>
          <w:rFonts w:ascii="Calibri" w:eastAsia="Calibri" w:hAnsi="Calibri" w:cs="Calibri"/>
          <w:color w:val="000000" w:themeColor="text1"/>
          <w:lang w:val="nn-NO"/>
        </w:rPr>
      </w:pPr>
      <w:r w:rsidRPr="00EF3164">
        <w:rPr>
          <w:rFonts w:ascii="Calibri" w:eastAsia="Calibri" w:hAnsi="Calibri" w:cs="Calibri"/>
          <w:color w:val="000000" w:themeColor="text1"/>
          <w:lang w:val="nn-NO"/>
        </w:rPr>
        <w:t xml:space="preserve">Bruk tilbakemeldingane frå </w:t>
      </w:r>
      <w:proofErr w:type="spellStart"/>
      <w:r w:rsidRPr="00EF3164">
        <w:rPr>
          <w:rFonts w:ascii="Calibri" w:eastAsia="Calibri" w:hAnsi="Calibri" w:cs="Calibri"/>
          <w:color w:val="000000" w:themeColor="text1"/>
          <w:lang w:val="nn-NO"/>
        </w:rPr>
        <w:t>undervegsvurderinga</w:t>
      </w:r>
      <w:proofErr w:type="spellEnd"/>
      <w:r w:rsidRPr="00EF3164">
        <w:rPr>
          <w:rFonts w:ascii="Calibri" w:eastAsia="Calibri" w:hAnsi="Calibri" w:cs="Calibri"/>
          <w:color w:val="000000" w:themeColor="text1"/>
          <w:lang w:val="nn-NO"/>
        </w:rPr>
        <w:t xml:space="preserve"> tidlegare i veka</w:t>
      </w:r>
      <w:r w:rsidR="00C1019C" w:rsidRPr="00EF3164">
        <w:rPr>
          <w:rFonts w:ascii="Calibri" w:eastAsia="Calibri" w:hAnsi="Calibri" w:cs="Calibri"/>
          <w:color w:val="000000" w:themeColor="text1"/>
          <w:lang w:val="nn-NO"/>
        </w:rPr>
        <w:t xml:space="preserve"> og</w:t>
      </w:r>
      <w:r w:rsidRPr="00EF3164">
        <w:rPr>
          <w:rFonts w:ascii="Calibri" w:eastAsia="Calibri" w:hAnsi="Calibri" w:cs="Calibri"/>
          <w:color w:val="000000" w:themeColor="text1"/>
          <w:lang w:val="nn-NO"/>
        </w:rPr>
        <w:t xml:space="preserve"> tilbakemeldingane på den </w:t>
      </w:r>
      <w:r w:rsidR="00DD0EBC" w:rsidRPr="00EF3164">
        <w:rPr>
          <w:rFonts w:ascii="Calibri" w:eastAsia="Calibri" w:hAnsi="Calibri" w:cs="Calibri"/>
          <w:color w:val="000000" w:themeColor="text1"/>
          <w:lang w:val="nn-NO"/>
        </w:rPr>
        <w:t xml:space="preserve">siste </w:t>
      </w:r>
      <w:r w:rsidRPr="00EF3164">
        <w:rPr>
          <w:rFonts w:ascii="Calibri" w:eastAsia="Calibri" w:hAnsi="Calibri" w:cs="Calibri"/>
          <w:color w:val="000000" w:themeColor="text1"/>
          <w:lang w:val="nn-NO"/>
        </w:rPr>
        <w:t xml:space="preserve">kortteksten du skreiv om relasjonar. </w:t>
      </w:r>
    </w:p>
    <w:p w14:paraId="1B33BEDC" w14:textId="77777777" w:rsidR="001B54B1" w:rsidRPr="00EF3164" w:rsidRDefault="001B54B1" w:rsidP="001B54B1">
      <w:pPr>
        <w:rPr>
          <w:rFonts w:ascii="Calibri" w:eastAsia="Calibri" w:hAnsi="Calibri" w:cs="Calibri"/>
          <w:color w:val="000000" w:themeColor="text1"/>
          <w:lang w:val="nn-NO"/>
        </w:rPr>
      </w:pPr>
    </w:p>
    <w:p w14:paraId="2B2DC1F5" w14:textId="77777777" w:rsidR="001B54B1" w:rsidRPr="00EF3164" w:rsidRDefault="001B54B1" w:rsidP="001B54B1">
      <w:pPr>
        <w:rPr>
          <w:rFonts w:ascii="Calibri" w:eastAsia="Calibri" w:hAnsi="Calibri" w:cs="Calibri"/>
          <w:color w:val="000000" w:themeColor="text1"/>
          <w:lang w:val="nn-NO"/>
        </w:rPr>
      </w:pPr>
    </w:p>
    <w:p w14:paraId="1576AB26" w14:textId="77777777" w:rsidR="001B54B1" w:rsidRPr="00EF3164" w:rsidRDefault="001B54B1" w:rsidP="001B54B1">
      <w:pPr>
        <w:rPr>
          <w:rFonts w:ascii="Calibri" w:eastAsia="Calibri" w:hAnsi="Calibri" w:cs="Calibri"/>
          <w:color w:val="000000" w:themeColor="text1"/>
          <w:lang w:val="nn-NO"/>
        </w:rPr>
      </w:pPr>
      <w:r w:rsidRPr="00EF3164">
        <w:rPr>
          <w:rFonts w:ascii="Calibri" w:eastAsia="Calibri" w:hAnsi="Calibri" w:cs="Calibri"/>
          <w:b/>
          <w:bCs/>
          <w:color w:val="000000" w:themeColor="text1"/>
          <w:lang w:val="nn-NO"/>
        </w:rPr>
        <w:t>Oppgåve 2 (Nivå 2)</w:t>
      </w:r>
    </w:p>
    <w:p w14:paraId="04908DCD" w14:textId="77777777" w:rsidR="001B54B1" w:rsidRPr="00EF3164" w:rsidRDefault="001B54B1" w:rsidP="001B54B1">
      <w:pPr>
        <w:rPr>
          <w:rFonts w:ascii="Calibri" w:eastAsia="Calibri" w:hAnsi="Calibri" w:cs="Calibri"/>
          <w:color w:val="000000" w:themeColor="text1"/>
          <w:lang w:val="nn-NO"/>
        </w:rPr>
      </w:pPr>
    </w:p>
    <w:p w14:paraId="389C9F68" w14:textId="77777777" w:rsidR="001B54B1" w:rsidRPr="00EF3164" w:rsidRDefault="001B54B1" w:rsidP="001B54B1">
      <w:pPr>
        <w:rPr>
          <w:rFonts w:ascii="Calibri" w:eastAsia="Calibri" w:hAnsi="Calibri" w:cs="Calibri"/>
          <w:color w:val="000000" w:themeColor="text1"/>
          <w:lang w:val="nn-NO"/>
        </w:rPr>
      </w:pPr>
      <w:r w:rsidRPr="00EF3164">
        <w:rPr>
          <w:rFonts w:ascii="Calibri" w:eastAsia="Calibri" w:hAnsi="Calibri" w:cs="Calibri"/>
          <w:color w:val="000000" w:themeColor="text1"/>
          <w:lang w:val="nn-NO"/>
        </w:rPr>
        <w:t xml:space="preserve">Vel to tekstar frå desse vekene. Det skal vere ein ny og ein gammal tekst. </w:t>
      </w:r>
    </w:p>
    <w:p w14:paraId="6B9C1984" w14:textId="77777777" w:rsidR="001B54B1" w:rsidRPr="00EF3164" w:rsidRDefault="001B54B1" w:rsidP="001B54B1">
      <w:pPr>
        <w:rPr>
          <w:rFonts w:ascii="Calibri" w:eastAsia="Calibri" w:hAnsi="Calibri" w:cs="Calibri"/>
          <w:color w:val="000000" w:themeColor="text1"/>
          <w:lang w:val="nn-NO"/>
        </w:rPr>
      </w:pPr>
    </w:p>
    <w:p w14:paraId="5E8BDAC2" w14:textId="60CCEAD1" w:rsidR="001B54B1" w:rsidRPr="00EF3164" w:rsidRDefault="001B54B1" w:rsidP="001B54B1">
      <w:pPr>
        <w:rPr>
          <w:rFonts w:ascii="Calibri" w:eastAsia="Calibri" w:hAnsi="Calibri" w:cs="Calibri"/>
          <w:color w:val="000000" w:themeColor="text1"/>
          <w:lang w:val="nn-NO"/>
        </w:rPr>
      </w:pPr>
      <w:r w:rsidRPr="00EF3164">
        <w:rPr>
          <w:rFonts w:ascii="Calibri" w:eastAsia="Calibri" w:hAnsi="Calibri" w:cs="Calibri"/>
          <w:color w:val="000000" w:themeColor="text1"/>
          <w:lang w:val="nn-NO"/>
        </w:rPr>
        <w:t>Korleis blir liv</w:t>
      </w:r>
      <w:r w:rsidR="00DD0EBC" w:rsidRPr="00EF3164">
        <w:rPr>
          <w:rFonts w:ascii="Calibri" w:eastAsia="Calibri" w:hAnsi="Calibri" w:cs="Calibri"/>
          <w:color w:val="000000" w:themeColor="text1"/>
          <w:lang w:val="nn-NO"/>
        </w:rPr>
        <w:t xml:space="preserve"> og </w:t>
      </w:r>
      <w:r w:rsidRPr="00EF3164">
        <w:rPr>
          <w:rFonts w:ascii="Calibri" w:eastAsia="Calibri" w:hAnsi="Calibri" w:cs="Calibri"/>
          <w:color w:val="000000" w:themeColor="text1"/>
          <w:lang w:val="nn-NO"/>
        </w:rPr>
        <w:t xml:space="preserve">død framstilt i tekstane? </w:t>
      </w:r>
    </w:p>
    <w:p w14:paraId="36541D6B" w14:textId="77777777" w:rsidR="001B54B1" w:rsidRPr="00EF3164" w:rsidRDefault="001B54B1" w:rsidP="001B54B1">
      <w:pPr>
        <w:rPr>
          <w:rFonts w:ascii="Calibri" w:eastAsia="Calibri" w:hAnsi="Calibri" w:cs="Calibri"/>
          <w:color w:val="000000" w:themeColor="text1"/>
          <w:lang w:val="nn-NO"/>
        </w:rPr>
      </w:pPr>
    </w:p>
    <w:p w14:paraId="53F95CA6" w14:textId="2004461B" w:rsidR="001B54B1" w:rsidRPr="00EF3164" w:rsidRDefault="001B54B1" w:rsidP="001B54B1">
      <w:pPr>
        <w:rPr>
          <w:rFonts w:ascii="Calibri" w:eastAsia="Calibri" w:hAnsi="Calibri" w:cs="Calibri"/>
          <w:color w:val="000000" w:themeColor="text1"/>
          <w:lang w:val="nn-NO"/>
        </w:rPr>
      </w:pPr>
      <w:r w:rsidRPr="00EF3164">
        <w:rPr>
          <w:rFonts w:ascii="Calibri" w:eastAsia="Calibri" w:hAnsi="Calibri" w:cs="Calibri"/>
          <w:color w:val="000000" w:themeColor="text1"/>
          <w:lang w:val="nn-NO"/>
        </w:rPr>
        <w:lastRenderedPageBreak/>
        <w:t>Skriv ein kort tekst, med innleiing, to avsnitt der du samanliknar tekstane</w:t>
      </w:r>
      <w:r w:rsidR="00DD0EBC" w:rsidRPr="00EF3164">
        <w:rPr>
          <w:rFonts w:ascii="Calibri" w:eastAsia="Calibri" w:hAnsi="Calibri" w:cs="Calibri"/>
          <w:color w:val="000000" w:themeColor="text1"/>
          <w:lang w:val="nn-NO"/>
        </w:rPr>
        <w:t>,</w:t>
      </w:r>
      <w:r w:rsidRPr="00EF3164">
        <w:rPr>
          <w:rFonts w:ascii="Calibri" w:eastAsia="Calibri" w:hAnsi="Calibri" w:cs="Calibri"/>
          <w:color w:val="000000" w:themeColor="text1"/>
          <w:lang w:val="nn-NO"/>
        </w:rPr>
        <w:t xml:space="preserve"> og ei avslutning. Hugs å underbygge med sitat. Målet er å skrive gode og presise avsnitt, med temasetning, kommentarsetningar og avsluttande setning i hovuddelen. Du skal </w:t>
      </w:r>
      <w:r w:rsidR="00C1019C" w:rsidRPr="00EF3164">
        <w:rPr>
          <w:rFonts w:ascii="Calibri" w:eastAsia="Calibri" w:hAnsi="Calibri" w:cs="Calibri"/>
          <w:color w:val="000000" w:themeColor="text1"/>
          <w:lang w:val="nn-NO"/>
        </w:rPr>
        <w:t xml:space="preserve">i tillegg </w:t>
      </w:r>
      <w:r w:rsidRPr="00EF3164">
        <w:rPr>
          <w:rFonts w:ascii="Calibri" w:eastAsia="Calibri" w:hAnsi="Calibri" w:cs="Calibri"/>
          <w:color w:val="000000" w:themeColor="text1"/>
          <w:lang w:val="nn-NO"/>
        </w:rPr>
        <w:t xml:space="preserve">variere tekstbindarane i avsnitta, slik at dette flyt godt. Innleiinga og avslutninga skal henge godt saman med hovuddelen. </w:t>
      </w:r>
    </w:p>
    <w:p w14:paraId="206430C9" w14:textId="77777777" w:rsidR="001B54B1" w:rsidRPr="00EF3164" w:rsidRDefault="001B54B1" w:rsidP="001B54B1">
      <w:pPr>
        <w:rPr>
          <w:rFonts w:ascii="Calibri" w:eastAsia="Calibri" w:hAnsi="Calibri" w:cs="Calibri"/>
          <w:color w:val="000000" w:themeColor="text1"/>
          <w:lang w:val="nn-NO"/>
        </w:rPr>
      </w:pPr>
    </w:p>
    <w:p w14:paraId="3EB058C0" w14:textId="69100360" w:rsidR="001B54B1" w:rsidRPr="00EF3164" w:rsidRDefault="001B54B1" w:rsidP="001B54B1">
      <w:pPr>
        <w:rPr>
          <w:rFonts w:ascii="Calibri" w:eastAsia="Calibri" w:hAnsi="Calibri" w:cs="Calibri"/>
          <w:color w:val="000000" w:themeColor="text1"/>
          <w:lang w:val="nn-NO"/>
        </w:rPr>
      </w:pPr>
      <w:r w:rsidRPr="00EF3164">
        <w:rPr>
          <w:rFonts w:ascii="Calibri" w:eastAsia="Calibri" w:hAnsi="Calibri" w:cs="Calibri"/>
          <w:color w:val="000000" w:themeColor="text1"/>
          <w:lang w:val="nn-NO"/>
        </w:rPr>
        <w:t xml:space="preserve">Bruk tilbakemeldingane frå </w:t>
      </w:r>
      <w:proofErr w:type="spellStart"/>
      <w:r w:rsidRPr="00EF3164">
        <w:rPr>
          <w:rFonts w:ascii="Calibri" w:eastAsia="Calibri" w:hAnsi="Calibri" w:cs="Calibri"/>
          <w:color w:val="000000" w:themeColor="text1"/>
          <w:lang w:val="nn-NO"/>
        </w:rPr>
        <w:t>undervegsvurderinga</w:t>
      </w:r>
      <w:proofErr w:type="spellEnd"/>
      <w:r w:rsidRPr="00EF3164">
        <w:rPr>
          <w:rFonts w:ascii="Calibri" w:eastAsia="Calibri" w:hAnsi="Calibri" w:cs="Calibri"/>
          <w:color w:val="000000" w:themeColor="text1"/>
          <w:lang w:val="nn-NO"/>
        </w:rPr>
        <w:t xml:space="preserve"> tidlegare i veka</w:t>
      </w:r>
      <w:r w:rsidR="00C1019C" w:rsidRPr="00EF3164">
        <w:rPr>
          <w:rFonts w:ascii="Calibri" w:eastAsia="Calibri" w:hAnsi="Calibri" w:cs="Calibri"/>
          <w:color w:val="000000" w:themeColor="text1"/>
          <w:lang w:val="nn-NO"/>
        </w:rPr>
        <w:t xml:space="preserve"> og</w:t>
      </w:r>
      <w:r w:rsidRPr="00EF3164">
        <w:rPr>
          <w:rFonts w:ascii="Calibri" w:eastAsia="Calibri" w:hAnsi="Calibri" w:cs="Calibri"/>
          <w:color w:val="000000" w:themeColor="text1"/>
          <w:lang w:val="nn-NO"/>
        </w:rPr>
        <w:t xml:space="preserve"> tilbakemeldingane på den </w:t>
      </w:r>
      <w:r w:rsidR="00C1019C" w:rsidRPr="00EF3164">
        <w:rPr>
          <w:rFonts w:ascii="Calibri" w:eastAsia="Calibri" w:hAnsi="Calibri" w:cs="Calibri"/>
          <w:color w:val="000000" w:themeColor="text1"/>
          <w:lang w:val="nn-NO"/>
        </w:rPr>
        <w:t xml:space="preserve">siste </w:t>
      </w:r>
      <w:r w:rsidRPr="00EF3164">
        <w:rPr>
          <w:rFonts w:ascii="Calibri" w:eastAsia="Calibri" w:hAnsi="Calibri" w:cs="Calibri"/>
          <w:color w:val="000000" w:themeColor="text1"/>
          <w:lang w:val="nn-NO"/>
        </w:rPr>
        <w:t>kortteksten du skreiv om relasjonar.</w:t>
      </w:r>
    </w:p>
    <w:p w14:paraId="36C25F1E" w14:textId="77777777" w:rsidR="001B54B1" w:rsidRPr="00EF3164" w:rsidRDefault="001B54B1" w:rsidP="001B54B1">
      <w:pPr>
        <w:rPr>
          <w:rFonts w:ascii="Calibri" w:eastAsia="Calibri" w:hAnsi="Calibri" w:cs="Calibri"/>
          <w:color w:val="000000" w:themeColor="text1"/>
          <w:lang w:val="nn-NO"/>
        </w:rPr>
      </w:pPr>
    </w:p>
    <w:p w14:paraId="59C7CC4D" w14:textId="77777777" w:rsidR="001B54B1" w:rsidRPr="00EF3164" w:rsidRDefault="001B54B1" w:rsidP="001B54B1">
      <w:pPr>
        <w:rPr>
          <w:rFonts w:ascii="Calibri" w:eastAsia="Calibri" w:hAnsi="Calibri" w:cs="Calibri"/>
          <w:color w:val="000000" w:themeColor="text1"/>
          <w:lang w:val="nn-NO"/>
        </w:rPr>
      </w:pPr>
      <w:r w:rsidRPr="00EF3164">
        <w:rPr>
          <w:rFonts w:ascii="Calibri" w:eastAsia="Calibri" w:hAnsi="Calibri" w:cs="Calibri"/>
          <w:b/>
          <w:bCs/>
          <w:color w:val="000000" w:themeColor="text1"/>
          <w:lang w:val="nn-NO"/>
        </w:rPr>
        <w:t>Skrivetips til begge oppgåvene</w:t>
      </w:r>
    </w:p>
    <w:p w14:paraId="60F58DF9" w14:textId="3367F194" w:rsidR="001B54B1" w:rsidRPr="00EF3164" w:rsidRDefault="001B54B1" w:rsidP="001B54B1">
      <w:pPr>
        <w:pStyle w:val="Listeavsnitt"/>
        <w:numPr>
          <w:ilvl w:val="0"/>
          <w:numId w:val="22"/>
        </w:numPr>
        <w:rPr>
          <w:rFonts w:eastAsiaTheme="minorEastAsia"/>
          <w:color w:val="000000" w:themeColor="text1"/>
          <w:sz w:val="22"/>
          <w:szCs w:val="22"/>
          <w:lang w:val="nn-NO"/>
        </w:rPr>
      </w:pPr>
      <w:r w:rsidRPr="00EF316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Bruk kapittel 1 «Skrive</w:t>
      </w:r>
      <w:r w:rsidR="00CC70F6" w:rsidRPr="00EF316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tips</w:t>
      </w:r>
      <w:r w:rsidRPr="00EF316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». </w:t>
      </w:r>
    </w:p>
    <w:p w14:paraId="475467CB" w14:textId="412C047A" w:rsidR="001B54B1" w:rsidRPr="00EF3164" w:rsidRDefault="001B54B1" w:rsidP="001B54B1">
      <w:pPr>
        <w:pStyle w:val="Listeavsnitt"/>
        <w:numPr>
          <w:ilvl w:val="0"/>
          <w:numId w:val="22"/>
        </w:numPr>
        <w:rPr>
          <w:rFonts w:eastAsiaTheme="minorEastAsia"/>
          <w:color w:val="000000" w:themeColor="text1"/>
          <w:sz w:val="22"/>
          <w:szCs w:val="22"/>
          <w:lang w:val="nn-NO"/>
        </w:rPr>
      </w:pPr>
      <w:r w:rsidRPr="00EF316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Hjelp til omgrep: Sjå omgrepslista </w:t>
      </w:r>
      <w:r w:rsidR="00CC70F6" w:rsidRPr="00EF316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i temapakka </w:t>
      </w:r>
      <w:r w:rsidRPr="00EF316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for forklaringar og eksempel på korleis</w:t>
      </w:r>
      <w:r w:rsidR="00367C3E" w:rsidRPr="00EF316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du kan</w:t>
      </w:r>
      <w:r w:rsidRPr="00EF316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skrive om omgrepa du vel.</w:t>
      </w:r>
    </w:p>
    <w:p w14:paraId="55ED5840" w14:textId="77777777" w:rsidR="001B54B1" w:rsidRPr="00EF3164" w:rsidRDefault="001B54B1" w:rsidP="001B54B1">
      <w:pPr>
        <w:rPr>
          <w:rFonts w:ascii="Calibri" w:eastAsia="Calibri" w:hAnsi="Calibri" w:cs="Calibri"/>
          <w:color w:val="000000" w:themeColor="text1"/>
          <w:lang w:val="nn-NO"/>
        </w:rPr>
      </w:pPr>
    </w:p>
    <w:p w14:paraId="0D5F6DE3" w14:textId="77777777" w:rsidR="001B54B1" w:rsidRDefault="001B54B1" w:rsidP="001B54B1">
      <w:pPr>
        <w:rPr>
          <w:rFonts w:ascii="Calibri" w:eastAsia="Calibri" w:hAnsi="Calibri" w:cs="Calibri"/>
          <w:b/>
          <w:bCs/>
          <w:color w:val="000000" w:themeColor="text1"/>
          <w:lang w:val="nn-NO"/>
        </w:rPr>
      </w:pPr>
      <w:r w:rsidRPr="00EF3164">
        <w:rPr>
          <w:rFonts w:ascii="Calibri" w:eastAsia="Calibri" w:hAnsi="Calibri" w:cs="Calibri"/>
          <w:b/>
          <w:bCs/>
          <w:color w:val="000000" w:themeColor="text1"/>
          <w:lang w:val="nn-NO"/>
        </w:rPr>
        <w:t>Vurderingsskjema</w:t>
      </w:r>
    </w:p>
    <w:p w14:paraId="5576DCC7" w14:textId="77777777" w:rsidR="00BF7624" w:rsidRPr="00EF3164" w:rsidRDefault="00BF7624" w:rsidP="001B54B1">
      <w:pPr>
        <w:rPr>
          <w:rFonts w:ascii="Calibri" w:eastAsia="Calibri" w:hAnsi="Calibri" w:cs="Calibri"/>
          <w:color w:val="000000" w:themeColor="text1"/>
          <w:lang w:val="nn-NO"/>
        </w:rPr>
      </w:pPr>
    </w:p>
    <w:tbl>
      <w:tblPr>
        <w:tblStyle w:val="Tabellrutenett"/>
        <w:tblW w:w="5000" w:type="pct"/>
        <w:tblInd w:w="0" w:type="dxa"/>
        <w:tblLook w:val="06A0" w:firstRow="1" w:lastRow="0" w:firstColumn="1" w:lastColumn="0" w:noHBand="1" w:noVBand="1"/>
      </w:tblPr>
      <w:tblGrid>
        <w:gridCol w:w="2567"/>
        <w:gridCol w:w="1995"/>
        <w:gridCol w:w="1876"/>
        <w:gridCol w:w="2624"/>
      </w:tblGrid>
      <w:tr w:rsidR="001B54B1" w:rsidRPr="00EF3164" w14:paraId="31AA0587" w14:textId="77777777" w:rsidTr="00BF7624">
        <w:tc>
          <w:tcPr>
            <w:tcW w:w="1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</w:tcPr>
          <w:p w14:paraId="331783F0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1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282D4E07" w14:textId="77777777" w:rsidR="001B54B1" w:rsidRPr="00BF7624" w:rsidRDefault="001B54B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</w:pPr>
            <w:r w:rsidRPr="00BF7624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Jobb vidare med dette</w:t>
            </w:r>
          </w:p>
        </w:tc>
        <w:tc>
          <w:tcPr>
            <w:tcW w:w="10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6D173317" w14:textId="77777777" w:rsidR="001B54B1" w:rsidRPr="00BF7624" w:rsidRDefault="001B54B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</w:pPr>
            <w:r w:rsidRPr="00BF7624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Topp! Dette fiksar du.</w:t>
            </w:r>
          </w:p>
        </w:tc>
        <w:tc>
          <w:tcPr>
            <w:tcW w:w="1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2E0FDD50" w14:textId="77777777" w:rsidR="001B54B1" w:rsidRPr="00BF7624" w:rsidRDefault="001B54B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</w:pPr>
            <w:r w:rsidRPr="00BF7624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Kommentar</w:t>
            </w:r>
          </w:p>
        </w:tc>
      </w:tr>
      <w:tr w:rsidR="001B54B1" w:rsidRPr="00EF3164" w14:paraId="29D69F70" w14:textId="77777777" w:rsidTr="00BF7624">
        <w:tc>
          <w:tcPr>
            <w:tcW w:w="1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</w:tcPr>
          <w:p w14:paraId="62A2E01C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EF3164">
              <w:rPr>
                <w:rFonts w:ascii="Calibri" w:eastAsia="Calibri" w:hAnsi="Calibri" w:cs="Calibri"/>
                <w:sz w:val="22"/>
                <w:szCs w:val="22"/>
                <w:lang w:val="nn-NO"/>
              </w:rPr>
              <w:t>Temasetning, kommentarsetning og avsluttande setning</w:t>
            </w:r>
          </w:p>
          <w:p w14:paraId="1D7C8ABC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1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4DE30BBD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0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A462967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0AF22CC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</w:tr>
      <w:tr w:rsidR="001B54B1" w:rsidRPr="00EF3164" w14:paraId="3367550F" w14:textId="77777777" w:rsidTr="00BF7624">
        <w:tc>
          <w:tcPr>
            <w:tcW w:w="1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5163DC4D" w14:textId="77777777" w:rsidR="001B54B1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EF3164">
              <w:rPr>
                <w:rFonts w:ascii="Calibri" w:eastAsia="Calibri" w:hAnsi="Calibri" w:cs="Calibri"/>
                <w:sz w:val="22"/>
                <w:szCs w:val="22"/>
                <w:lang w:val="nn-NO"/>
              </w:rPr>
              <w:t>Konkrete eksempel frå teksten/tekst</w:t>
            </w:r>
            <w:r w:rsidR="00367C3E" w:rsidRPr="00EF3164">
              <w:rPr>
                <w:rFonts w:ascii="Calibri" w:eastAsia="Calibri" w:hAnsi="Calibri" w:cs="Calibri"/>
                <w:sz w:val="22"/>
                <w:szCs w:val="22"/>
                <w:lang w:val="nn-NO"/>
              </w:rPr>
              <w:t>a</w:t>
            </w:r>
            <w:r w:rsidRPr="00EF3164">
              <w:rPr>
                <w:rFonts w:ascii="Calibri" w:eastAsia="Calibri" w:hAnsi="Calibri" w:cs="Calibri"/>
                <w:sz w:val="22"/>
                <w:szCs w:val="22"/>
                <w:lang w:val="nn-NO"/>
              </w:rPr>
              <w:t>n</w:t>
            </w:r>
            <w:r w:rsidR="00367C3E" w:rsidRPr="00EF3164">
              <w:rPr>
                <w:rFonts w:ascii="Calibri" w:eastAsia="Calibri" w:hAnsi="Calibri" w:cs="Calibri"/>
                <w:sz w:val="22"/>
                <w:szCs w:val="22"/>
                <w:lang w:val="nn-NO"/>
              </w:rPr>
              <w:t>e</w:t>
            </w:r>
          </w:p>
          <w:p w14:paraId="29AF4F6D" w14:textId="08C82A99" w:rsidR="00BF7624" w:rsidRPr="00EF3164" w:rsidRDefault="00BF7624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1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4586C3DE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0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5E14E91F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6340436B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</w:tr>
      <w:tr w:rsidR="001B54B1" w:rsidRPr="00EF3164" w14:paraId="7290A06A" w14:textId="77777777" w:rsidTr="00BF7624">
        <w:tc>
          <w:tcPr>
            <w:tcW w:w="1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</w:tcPr>
          <w:p w14:paraId="1E36FD96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EF3164">
              <w:rPr>
                <w:rFonts w:ascii="Calibri" w:eastAsia="Calibri" w:hAnsi="Calibri" w:cs="Calibri"/>
                <w:sz w:val="22"/>
                <w:szCs w:val="22"/>
                <w:lang w:val="nn-NO"/>
              </w:rPr>
              <w:t>Forklarar funn</w:t>
            </w:r>
          </w:p>
          <w:p w14:paraId="3EAB34DD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  <w:p w14:paraId="4917E62A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1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34E5B7F8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0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6BCF6F58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FEF8366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</w:tr>
      <w:tr w:rsidR="001B54B1" w:rsidRPr="00EF3164" w14:paraId="18AAB9D6" w14:textId="77777777" w:rsidTr="00BF7624">
        <w:trPr>
          <w:trHeight w:val="810"/>
        </w:trPr>
        <w:tc>
          <w:tcPr>
            <w:tcW w:w="1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</w:tcPr>
          <w:p w14:paraId="316703D6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EF3164">
              <w:rPr>
                <w:rFonts w:ascii="Calibri" w:eastAsia="Calibri" w:hAnsi="Calibri" w:cs="Calibri"/>
                <w:sz w:val="22"/>
                <w:szCs w:val="22"/>
                <w:lang w:val="nn-NO"/>
              </w:rPr>
              <w:t>Teksten er inndelt i avsnitt, med innleiing, hovuddel og avslutning</w:t>
            </w:r>
          </w:p>
          <w:p w14:paraId="580AEFFF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1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36A5FFE0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0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955FFFB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349FE3A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</w:tr>
      <w:tr w:rsidR="001B54B1" w:rsidRPr="00EF3164" w14:paraId="313FF987" w14:textId="77777777" w:rsidTr="00BF7624">
        <w:trPr>
          <w:trHeight w:val="810"/>
        </w:trPr>
        <w:tc>
          <w:tcPr>
            <w:tcW w:w="1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68A7F426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EF3164">
              <w:rPr>
                <w:rFonts w:ascii="Calibri" w:eastAsia="Calibri" w:hAnsi="Calibri" w:cs="Calibri"/>
                <w:sz w:val="22"/>
                <w:szCs w:val="22"/>
                <w:lang w:val="nn-NO"/>
              </w:rPr>
              <w:t>Variert bruk av tekstbindarar</w:t>
            </w:r>
          </w:p>
        </w:tc>
        <w:tc>
          <w:tcPr>
            <w:tcW w:w="11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E4E327F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0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68F3D9B2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6DF37E44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</w:tr>
      <w:tr w:rsidR="001B54B1" w:rsidRPr="00EF3164" w14:paraId="785F922D" w14:textId="77777777" w:rsidTr="00BF7624">
        <w:trPr>
          <w:trHeight w:val="810"/>
        </w:trPr>
        <w:tc>
          <w:tcPr>
            <w:tcW w:w="1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7E548F93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EF3164">
              <w:rPr>
                <w:rFonts w:ascii="Calibri" w:eastAsia="Calibri" w:hAnsi="Calibri" w:cs="Calibri"/>
                <w:sz w:val="22"/>
                <w:szCs w:val="22"/>
                <w:lang w:val="nn-NO"/>
              </w:rPr>
              <w:t>Rettskriving</w:t>
            </w:r>
          </w:p>
        </w:tc>
        <w:tc>
          <w:tcPr>
            <w:tcW w:w="11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D14EAF3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0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76861928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1800C2B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</w:tr>
      <w:tr w:rsidR="001B54B1" w:rsidRPr="00EF3164" w14:paraId="1F1BAC20" w14:textId="77777777" w:rsidTr="00BF7624">
        <w:tc>
          <w:tcPr>
            <w:tcW w:w="1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0577D046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EF3164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Til oppgåve 1: </w:t>
            </w:r>
          </w:p>
          <w:p w14:paraId="607DADB9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EF3164">
              <w:rPr>
                <w:rFonts w:ascii="Calibri" w:eastAsia="Calibri" w:hAnsi="Calibri" w:cs="Calibri"/>
                <w:sz w:val="22"/>
                <w:szCs w:val="22"/>
                <w:lang w:val="nn-NO"/>
              </w:rPr>
              <w:t>Gjer greie for verkemiddel</w:t>
            </w:r>
          </w:p>
        </w:tc>
        <w:tc>
          <w:tcPr>
            <w:tcW w:w="11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507E770F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0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EAA6706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A3F0C3A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  <w:p w14:paraId="2FC4C5A4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  <w:p w14:paraId="2ADF03BD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  <w:p w14:paraId="489F375C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</w:tr>
      <w:tr w:rsidR="001B54B1" w:rsidRPr="00EF3164" w14:paraId="07DECCAE" w14:textId="77777777" w:rsidTr="00BF7624">
        <w:tc>
          <w:tcPr>
            <w:tcW w:w="1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</w:tcPr>
          <w:p w14:paraId="03A70A17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EF3164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Til oppgåve 2: </w:t>
            </w:r>
          </w:p>
          <w:p w14:paraId="7CBAA06B" w14:textId="05927DFA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EF3164">
              <w:rPr>
                <w:rFonts w:ascii="Calibri" w:eastAsia="Calibri" w:hAnsi="Calibri" w:cs="Calibri"/>
                <w:sz w:val="22"/>
                <w:szCs w:val="22"/>
                <w:lang w:val="nn-NO"/>
              </w:rPr>
              <w:t>Får fram likskapar og ulikskapar på ein tydeleg måte</w:t>
            </w:r>
          </w:p>
        </w:tc>
        <w:tc>
          <w:tcPr>
            <w:tcW w:w="11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EA91BAA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0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589706B9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34E9C95D" w14:textId="77777777" w:rsidR="001B54B1" w:rsidRPr="00EF3164" w:rsidRDefault="001B54B1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</w:tr>
    </w:tbl>
    <w:p w14:paraId="6FF1CF82" w14:textId="77777777" w:rsidR="00033054" w:rsidRPr="00EF3164" w:rsidRDefault="00033054" w:rsidP="001B54B1">
      <w:pPr>
        <w:rPr>
          <w:lang w:val="nn-NO"/>
        </w:rPr>
      </w:pPr>
    </w:p>
    <w:sectPr w:rsidR="00033054" w:rsidRPr="00EF3164" w:rsidSect="00285A08">
      <w:headerReference w:type="default" r:id="rId7"/>
      <w:footerReference w:type="default" r:id="rId8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3D8B8" w14:textId="77777777" w:rsidR="00F755E9" w:rsidRDefault="00F755E9">
      <w:pPr>
        <w:spacing w:after="0" w:line="240" w:lineRule="auto"/>
      </w:pPr>
      <w:r>
        <w:separator/>
      </w:r>
    </w:p>
  </w:endnote>
  <w:endnote w:type="continuationSeparator" w:id="0">
    <w:p w14:paraId="185BE88F" w14:textId="77777777" w:rsidR="00F755E9" w:rsidRDefault="00F7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BBBEC84" w14:textId="0E7F6A60" w:rsidR="00BD79A9" w:rsidRDefault="00750F18" w:rsidP="00285A08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73F69E" wp14:editId="492E40F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-163831</wp:posOffset>
                      </wp:positionV>
                      <wp:extent cx="5762625" cy="0"/>
                      <wp:effectExtent l="0" t="0" r="0" b="0"/>
                      <wp:wrapNone/>
                      <wp:docPr id="1" name="Rett linj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31685620" id="Rett linj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84250">
              <w:t xml:space="preserve">© Fagbokforlaget </w:t>
            </w:r>
            <w:r w:rsidR="00F84250">
              <w:tab/>
            </w:r>
            <w:r w:rsidR="00F84250">
              <w:tab/>
              <w:t xml:space="preserve">     Side </w:t>
            </w:r>
            <w:r w:rsidR="00F84250">
              <w:rPr>
                <w:b/>
                <w:bCs/>
              </w:rPr>
              <w:fldChar w:fldCharType="begin"/>
            </w:r>
            <w:r w:rsidR="00F84250">
              <w:rPr>
                <w:b/>
                <w:bCs/>
              </w:rPr>
              <w:instrText>PAGE</w:instrText>
            </w:r>
            <w:r w:rsidR="00F84250">
              <w:rPr>
                <w:b/>
                <w:bCs/>
              </w:rPr>
              <w:fldChar w:fldCharType="separate"/>
            </w:r>
            <w:r w:rsidR="00F84250">
              <w:rPr>
                <w:b/>
                <w:bCs/>
              </w:rPr>
              <w:t>2</w:t>
            </w:r>
            <w:r w:rsidR="00F84250">
              <w:rPr>
                <w:b/>
                <w:bCs/>
              </w:rPr>
              <w:fldChar w:fldCharType="end"/>
            </w:r>
            <w:r w:rsidR="00F84250">
              <w:t xml:space="preserve"> av </w:t>
            </w:r>
            <w:r w:rsidR="00F84250">
              <w:rPr>
                <w:b/>
                <w:bCs/>
              </w:rPr>
              <w:fldChar w:fldCharType="begin"/>
            </w:r>
            <w:r w:rsidR="00F84250">
              <w:rPr>
                <w:b/>
                <w:bCs/>
              </w:rPr>
              <w:instrText>NUMPAGES</w:instrText>
            </w:r>
            <w:r w:rsidR="00F84250">
              <w:rPr>
                <w:b/>
                <w:bCs/>
              </w:rPr>
              <w:fldChar w:fldCharType="separate"/>
            </w:r>
            <w:r w:rsidR="00F84250">
              <w:rPr>
                <w:b/>
                <w:bCs/>
              </w:rPr>
              <w:t>3</w:t>
            </w:r>
            <w:r w:rsidR="00F84250">
              <w:rPr>
                <w:b/>
                <w:bCs/>
              </w:rPr>
              <w:fldChar w:fldCharType="end"/>
            </w:r>
          </w:p>
        </w:sdtContent>
      </w:sdt>
    </w:sdtContent>
  </w:sdt>
  <w:p w14:paraId="236D697C" w14:textId="77777777" w:rsidR="00BD79A9" w:rsidRDefault="00BD79A9" w:rsidP="00285A08">
    <w:pPr>
      <w:pStyle w:val="Bunntekst"/>
    </w:pPr>
  </w:p>
  <w:p w14:paraId="37747252" w14:textId="77777777" w:rsidR="00BD79A9" w:rsidRDefault="00BD79A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D3B61" w14:textId="77777777" w:rsidR="00F755E9" w:rsidRDefault="00F755E9">
      <w:pPr>
        <w:spacing w:after="0" w:line="240" w:lineRule="auto"/>
      </w:pPr>
      <w:r>
        <w:separator/>
      </w:r>
    </w:p>
  </w:footnote>
  <w:footnote w:type="continuationSeparator" w:id="0">
    <w:p w14:paraId="444CD66D" w14:textId="77777777" w:rsidR="00F755E9" w:rsidRDefault="00F75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243B" w14:textId="77777777" w:rsidR="00BD79A9" w:rsidRDefault="00F84250" w:rsidP="00394792">
    <w:pPr>
      <w:pStyle w:val="Topptekst"/>
      <w:ind w:hanging="1417"/>
    </w:pPr>
    <w:r>
      <w:rPr>
        <w:noProof/>
      </w:rPr>
      <w:drawing>
        <wp:inline distT="0" distB="0" distL="0" distR="0" wp14:anchorId="3BAEF216" wp14:editId="77D798C1">
          <wp:extent cx="7569200" cy="219075"/>
          <wp:effectExtent l="0" t="0" r="0" b="9525"/>
          <wp:docPr id="9" name="Bilde 9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219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E9C3"/>
    <w:multiLevelType w:val="hybridMultilevel"/>
    <w:tmpl w:val="86503FCA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AA284E6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572A41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44CB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CC353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32AA02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E2F7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950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BF944C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A5C2C"/>
    <w:multiLevelType w:val="hybridMultilevel"/>
    <w:tmpl w:val="1EE69DF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68EB6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99ED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0A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EF1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68A4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40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C5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91A0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FDCDC"/>
    <w:multiLevelType w:val="hybridMultilevel"/>
    <w:tmpl w:val="3F04F6C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DBCF4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1827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6C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80F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A16D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CC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ED5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9941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C3A7C"/>
    <w:multiLevelType w:val="hybridMultilevel"/>
    <w:tmpl w:val="0DFE0B30"/>
    <w:lvl w:ilvl="0" w:tplc="99B06EB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1EC27D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3865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8D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10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FA87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80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82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F44E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0BA60"/>
    <w:multiLevelType w:val="hybridMultilevel"/>
    <w:tmpl w:val="2B8E70AC"/>
    <w:lvl w:ilvl="0" w:tplc="1A267C50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80CA63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93EC35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76EA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1E00B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E938CE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32204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8E8CA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FC20F2F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9E56AA"/>
    <w:multiLevelType w:val="hybridMultilevel"/>
    <w:tmpl w:val="AB90214E"/>
    <w:lvl w:ilvl="0" w:tplc="304665CC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DF7C14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81EA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84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6EA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DC8F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68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422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7701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B5E08"/>
    <w:multiLevelType w:val="hybridMultilevel"/>
    <w:tmpl w:val="154EAC0C"/>
    <w:lvl w:ilvl="0" w:tplc="B6E60EB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DB3659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B608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CC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640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8DEE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6E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ED3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7DCC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91A79"/>
    <w:multiLevelType w:val="hybridMultilevel"/>
    <w:tmpl w:val="9862790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D26DE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7846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27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4E3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2744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87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2C00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7505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0D9F8"/>
    <w:multiLevelType w:val="hybridMultilevel"/>
    <w:tmpl w:val="A01A816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9C030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F2ED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81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497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0C6A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2E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079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20ED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89C1A"/>
    <w:multiLevelType w:val="hybridMultilevel"/>
    <w:tmpl w:val="F5F2F2E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E66DB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9881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46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07C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D92A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EB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E25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B6E6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2C50"/>
    <w:multiLevelType w:val="hybridMultilevel"/>
    <w:tmpl w:val="AE7A1C8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7DA57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8649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E3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42E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52A0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E7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A4B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3609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7007F"/>
    <w:multiLevelType w:val="hybridMultilevel"/>
    <w:tmpl w:val="870A26BE"/>
    <w:lvl w:ilvl="0" w:tplc="CD6070D8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B24207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E4541E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3AD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FAC59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667897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3EE11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840C4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1C9AC3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034133"/>
    <w:multiLevelType w:val="hybridMultilevel"/>
    <w:tmpl w:val="D2302B5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76411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D08C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81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CA3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D24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6B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882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EE6A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E0088"/>
    <w:multiLevelType w:val="hybridMultilevel"/>
    <w:tmpl w:val="39B40C4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E042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1C82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88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056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2C5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E7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2E9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3785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4BE66"/>
    <w:multiLevelType w:val="hybridMultilevel"/>
    <w:tmpl w:val="7E562E66"/>
    <w:lvl w:ilvl="0" w:tplc="7E6C6456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C9207E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719876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C603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F2F80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F744E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DC70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FA5DF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10B3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082A44"/>
    <w:multiLevelType w:val="hybridMultilevel"/>
    <w:tmpl w:val="D55CA478"/>
    <w:lvl w:ilvl="0" w:tplc="36F85AE6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8B7C8A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6A92D4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927B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47CA0F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AB8242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BCF3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A89EF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CBDA1D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107ACE"/>
    <w:multiLevelType w:val="hybridMultilevel"/>
    <w:tmpl w:val="F424ACA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9B022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6FCA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E6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6FD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7D06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6C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0AF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BD64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91A98"/>
    <w:multiLevelType w:val="hybridMultilevel"/>
    <w:tmpl w:val="DD442E3C"/>
    <w:lvl w:ilvl="0" w:tplc="1F263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CFD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5E85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08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CA9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2A8D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C2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057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274F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12109"/>
    <w:multiLevelType w:val="hybridMultilevel"/>
    <w:tmpl w:val="B680E0C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8C48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ACC3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C6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E5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12C2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CB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780D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BB4E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69D7"/>
    <w:multiLevelType w:val="hybridMultilevel"/>
    <w:tmpl w:val="0CE2927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4846A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30CC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EE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E2D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55CA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10D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CAA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F185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E3ABEB"/>
    <w:multiLevelType w:val="hybridMultilevel"/>
    <w:tmpl w:val="2F4CEAB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AC460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5709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66D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A3B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1B0B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CC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244D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4F49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E5925"/>
    <w:multiLevelType w:val="hybridMultilevel"/>
    <w:tmpl w:val="7D8E1358"/>
    <w:lvl w:ilvl="0" w:tplc="6AC6BCA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495261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DEC7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EA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6B6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312E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E6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C60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816B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237908">
    <w:abstractNumId w:val="6"/>
  </w:num>
  <w:num w:numId="2" w16cid:durableId="1822308536">
    <w:abstractNumId w:val="15"/>
  </w:num>
  <w:num w:numId="3" w16cid:durableId="869883013">
    <w:abstractNumId w:val="17"/>
  </w:num>
  <w:num w:numId="4" w16cid:durableId="1725593922">
    <w:abstractNumId w:val="21"/>
  </w:num>
  <w:num w:numId="5" w16cid:durableId="356733194">
    <w:abstractNumId w:val="5"/>
  </w:num>
  <w:num w:numId="6" w16cid:durableId="1501579845">
    <w:abstractNumId w:val="3"/>
  </w:num>
  <w:num w:numId="7" w16cid:durableId="248543434">
    <w:abstractNumId w:val="16"/>
  </w:num>
  <w:num w:numId="8" w16cid:durableId="158235823">
    <w:abstractNumId w:val="1"/>
  </w:num>
  <w:num w:numId="9" w16cid:durableId="1285379699">
    <w:abstractNumId w:val="0"/>
  </w:num>
  <w:num w:numId="10" w16cid:durableId="1506283756">
    <w:abstractNumId w:val="2"/>
  </w:num>
  <w:num w:numId="11" w16cid:durableId="1793327936">
    <w:abstractNumId w:val="14"/>
  </w:num>
  <w:num w:numId="12" w16cid:durableId="813370204">
    <w:abstractNumId w:val="10"/>
  </w:num>
  <w:num w:numId="13" w16cid:durableId="891843010">
    <w:abstractNumId w:val="11"/>
  </w:num>
  <w:num w:numId="14" w16cid:durableId="632251789">
    <w:abstractNumId w:val="18"/>
  </w:num>
  <w:num w:numId="15" w16cid:durableId="946279318">
    <w:abstractNumId w:val="4"/>
  </w:num>
  <w:num w:numId="16" w16cid:durableId="314140440">
    <w:abstractNumId w:val="12"/>
  </w:num>
  <w:num w:numId="17" w16cid:durableId="592277135">
    <w:abstractNumId w:val="19"/>
  </w:num>
  <w:num w:numId="18" w16cid:durableId="478229641">
    <w:abstractNumId w:val="8"/>
  </w:num>
  <w:num w:numId="19" w16cid:durableId="83844610">
    <w:abstractNumId w:val="13"/>
  </w:num>
  <w:num w:numId="20" w16cid:durableId="551575978">
    <w:abstractNumId w:val="9"/>
  </w:num>
  <w:num w:numId="21" w16cid:durableId="2132745171">
    <w:abstractNumId w:val="20"/>
  </w:num>
  <w:num w:numId="22" w16cid:durableId="2636586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18"/>
    <w:rsid w:val="00024092"/>
    <w:rsid w:val="00033054"/>
    <w:rsid w:val="000C3F92"/>
    <w:rsid w:val="001015F5"/>
    <w:rsid w:val="001263D2"/>
    <w:rsid w:val="001B54B1"/>
    <w:rsid w:val="001D5BBA"/>
    <w:rsid w:val="001E7B55"/>
    <w:rsid w:val="002E66DD"/>
    <w:rsid w:val="00367C3E"/>
    <w:rsid w:val="00376FA7"/>
    <w:rsid w:val="003A6899"/>
    <w:rsid w:val="003B24E7"/>
    <w:rsid w:val="003D1A48"/>
    <w:rsid w:val="004C1B4E"/>
    <w:rsid w:val="004D26B6"/>
    <w:rsid w:val="00586E3F"/>
    <w:rsid w:val="005B55BB"/>
    <w:rsid w:val="005C1AD2"/>
    <w:rsid w:val="00601A85"/>
    <w:rsid w:val="00613716"/>
    <w:rsid w:val="00613BE3"/>
    <w:rsid w:val="006144A4"/>
    <w:rsid w:val="00650B54"/>
    <w:rsid w:val="006B43B9"/>
    <w:rsid w:val="006D24DA"/>
    <w:rsid w:val="00750F18"/>
    <w:rsid w:val="00776B24"/>
    <w:rsid w:val="007D1697"/>
    <w:rsid w:val="007E1DB4"/>
    <w:rsid w:val="00873C6B"/>
    <w:rsid w:val="008B3313"/>
    <w:rsid w:val="008B58C5"/>
    <w:rsid w:val="0090295E"/>
    <w:rsid w:val="009A53A3"/>
    <w:rsid w:val="009F68AC"/>
    <w:rsid w:val="00A8447D"/>
    <w:rsid w:val="00AB66F3"/>
    <w:rsid w:val="00AF056B"/>
    <w:rsid w:val="00BD79A9"/>
    <w:rsid w:val="00BF0510"/>
    <w:rsid w:val="00BF1775"/>
    <w:rsid w:val="00BF7624"/>
    <w:rsid w:val="00C1019C"/>
    <w:rsid w:val="00C91458"/>
    <w:rsid w:val="00CC70F6"/>
    <w:rsid w:val="00D12636"/>
    <w:rsid w:val="00D62996"/>
    <w:rsid w:val="00D644EE"/>
    <w:rsid w:val="00D94BA2"/>
    <w:rsid w:val="00DA763A"/>
    <w:rsid w:val="00DD0EBC"/>
    <w:rsid w:val="00DE55F1"/>
    <w:rsid w:val="00E04FE4"/>
    <w:rsid w:val="00E1547D"/>
    <w:rsid w:val="00E6593F"/>
    <w:rsid w:val="00EF3164"/>
    <w:rsid w:val="00F21C70"/>
    <w:rsid w:val="00F44ED9"/>
    <w:rsid w:val="00F755E9"/>
    <w:rsid w:val="00F8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44B24"/>
  <w15:docId w15:val="{1D229476-3141-4C0C-859D-25757C26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F1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50F18"/>
  </w:style>
  <w:style w:type="paragraph" w:styleId="Bunntekst">
    <w:name w:val="footer"/>
    <w:basedOn w:val="Normal"/>
    <w:link w:val="BunntekstTegn"/>
    <w:uiPriority w:val="99"/>
    <w:unhideWhenUsed/>
    <w:rsid w:val="0075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50F18"/>
  </w:style>
  <w:style w:type="paragraph" w:customStyle="1" w:styleId="paragraph">
    <w:name w:val="paragraph"/>
    <w:basedOn w:val="Normal"/>
    <w:rsid w:val="0075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750F18"/>
  </w:style>
  <w:style w:type="character" w:customStyle="1" w:styleId="normaltextrun">
    <w:name w:val="normaltextrun"/>
    <w:basedOn w:val="Standardskriftforavsnitt"/>
    <w:rsid w:val="00750F18"/>
  </w:style>
  <w:style w:type="paragraph" w:styleId="Listeavsnitt">
    <w:name w:val="List Paragraph"/>
    <w:basedOn w:val="Normal"/>
    <w:uiPriority w:val="34"/>
    <w:qFormat/>
    <w:rsid w:val="00750F18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lrutenett">
    <w:name w:val="Table Grid"/>
    <w:basedOn w:val="Vanligtabell"/>
    <w:uiPriority w:val="59"/>
    <w:rsid w:val="00750F18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F8425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8425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8425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8425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84250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3B24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Jorunn Øveland Nyhus</dc:creator>
  <cp:keywords/>
  <dc:description/>
  <cp:lastModifiedBy>Line Ellingsen</cp:lastModifiedBy>
  <cp:revision>31</cp:revision>
  <dcterms:created xsi:type="dcterms:W3CDTF">2022-12-09T11:32:00Z</dcterms:created>
  <dcterms:modified xsi:type="dcterms:W3CDTF">2023-08-18T08:11:00Z</dcterms:modified>
</cp:coreProperties>
</file>