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E1E4" w14:textId="38BC0C5B" w:rsidR="006F067A" w:rsidRDefault="006F067A" w:rsidP="006F067A">
      <w:pPr>
        <w:pStyle w:val="Overskrift1"/>
      </w:pPr>
      <w:r>
        <w:t>Kapittel 9 Norrøn litteratur – Test deg selv</w:t>
      </w:r>
    </w:p>
    <w:p w14:paraId="6060FB5C" w14:textId="22B409C8" w:rsidR="0035375F" w:rsidRPr="00BE386B" w:rsidRDefault="0035375F" w:rsidP="0035375F">
      <w:pPr>
        <w:shd w:val="clear" w:color="auto" w:fill="FFFFFF"/>
        <w:ind w:right="240"/>
        <w:rPr>
          <w:rFonts w:eastAsia="Times New Roman" w:cs="Arial"/>
          <w:color w:val="000000"/>
          <w:lang w:eastAsia="nb-NO"/>
        </w:rPr>
      </w:pPr>
    </w:p>
    <w:p w14:paraId="3AF34BE9" w14:textId="77777777" w:rsidR="00BE386B" w:rsidRPr="00BE386B" w:rsidRDefault="00BE386B" w:rsidP="0035375F">
      <w:pPr>
        <w:shd w:val="clear" w:color="auto" w:fill="FFFFFF"/>
        <w:ind w:right="240"/>
        <w:rPr>
          <w:rFonts w:eastAsia="Times New Roman" w:cs="Arial"/>
          <w:color w:val="000000"/>
          <w:lang w:eastAsia="nb-NO"/>
        </w:rPr>
      </w:pPr>
    </w:p>
    <w:p w14:paraId="5E715200" w14:textId="77777777" w:rsidR="00BE386B" w:rsidRPr="00BE386B" w:rsidRDefault="00354CD1" w:rsidP="00485088">
      <w:pPr>
        <w:pStyle w:val="Listeavsnitt"/>
        <w:numPr>
          <w:ilvl w:val="0"/>
          <w:numId w:val="34"/>
        </w:numPr>
        <w:rPr>
          <w:sz w:val="24"/>
          <w:szCs w:val="24"/>
          <w:lang w:eastAsia="nb-NO"/>
        </w:rPr>
      </w:pPr>
      <w:r w:rsidRPr="00BE386B">
        <w:rPr>
          <w:sz w:val="24"/>
          <w:szCs w:val="24"/>
          <w:lang w:eastAsia="nb-NO"/>
        </w:rPr>
        <w:t xml:space="preserve">Ta utgangspunkt i jeg-ser-modellen på side 144, og svar på spørsmålene rundt enkeltmennesket, samfunnet og verdensbildet. </w:t>
      </w:r>
    </w:p>
    <w:p w14:paraId="34F195A9" w14:textId="77777777" w:rsidR="00BC16F7" w:rsidRDefault="00BC16F7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628365FB" w14:textId="77777777" w:rsidR="00BE386B" w:rsidRPr="00BE386B" w:rsidRDefault="00BE386B" w:rsidP="00BE386B">
      <w:pPr>
        <w:pStyle w:val="Listeavsnitt"/>
        <w:rPr>
          <w:sz w:val="24"/>
          <w:szCs w:val="24"/>
          <w:lang w:eastAsia="nb-NO"/>
        </w:rPr>
      </w:pPr>
    </w:p>
    <w:p w14:paraId="1108DA7B" w14:textId="77777777" w:rsidR="00BE386B" w:rsidRPr="00BE386B" w:rsidRDefault="00354CD1" w:rsidP="00485088">
      <w:pPr>
        <w:pStyle w:val="Listeavsnitt"/>
        <w:numPr>
          <w:ilvl w:val="0"/>
          <w:numId w:val="34"/>
        </w:numPr>
        <w:rPr>
          <w:sz w:val="24"/>
          <w:szCs w:val="24"/>
          <w:lang w:eastAsia="nb-NO"/>
        </w:rPr>
      </w:pPr>
      <w:r w:rsidRPr="00BE386B">
        <w:rPr>
          <w:sz w:val="24"/>
          <w:szCs w:val="24"/>
          <w:lang w:eastAsia="nb-NO"/>
        </w:rPr>
        <w:t>Hvilke litterære sjangre finner vi i norrøn tid?</w:t>
      </w:r>
    </w:p>
    <w:p w14:paraId="3A17A80E" w14:textId="77777777" w:rsidR="00BC16F7" w:rsidRDefault="00BC16F7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352921E8" w14:textId="77777777" w:rsidR="00BE386B" w:rsidRPr="00BE386B" w:rsidRDefault="00BE386B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0B41A7AD" w14:textId="54EE5F58" w:rsidR="00354CD1" w:rsidRPr="00BE386B" w:rsidRDefault="00354CD1" w:rsidP="00485088">
      <w:pPr>
        <w:pStyle w:val="Listeavsnitt"/>
        <w:numPr>
          <w:ilvl w:val="0"/>
          <w:numId w:val="34"/>
        </w:numPr>
        <w:rPr>
          <w:color w:val="000000" w:themeColor="text1"/>
          <w:sz w:val="24"/>
          <w:szCs w:val="24"/>
          <w:lang w:eastAsia="nb-NO"/>
        </w:rPr>
      </w:pPr>
      <w:r w:rsidRPr="00BE386B">
        <w:rPr>
          <w:color w:val="000000" w:themeColor="text1"/>
          <w:sz w:val="24"/>
          <w:szCs w:val="24"/>
          <w:lang w:eastAsia="nb-NO"/>
        </w:rPr>
        <w:t>Forklar begrepene underdrivelse, kvad og objektiv forteller</w:t>
      </w:r>
      <w:r w:rsidR="0035375F" w:rsidRPr="00BE386B">
        <w:rPr>
          <w:color w:val="000000" w:themeColor="text1"/>
          <w:sz w:val="24"/>
          <w:szCs w:val="24"/>
          <w:lang w:eastAsia="nb-NO"/>
        </w:rPr>
        <w:t xml:space="preserve">. </w:t>
      </w:r>
    </w:p>
    <w:p w14:paraId="13EE5EB8" w14:textId="77777777" w:rsidR="00BC16F7" w:rsidRDefault="00BC16F7" w:rsidP="00BC16F7">
      <w:pPr>
        <w:pStyle w:val="Listeavsnitt"/>
        <w:ind w:left="1440"/>
        <w:rPr>
          <w:b/>
          <w:bCs/>
          <w:color w:val="0099CC"/>
          <w:sz w:val="24"/>
          <w:szCs w:val="24"/>
          <w:lang w:eastAsia="nb-NO"/>
        </w:rPr>
      </w:pPr>
    </w:p>
    <w:p w14:paraId="395E386C" w14:textId="77777777" w:rsidR="00BC16F7" w:rsidRDefault="00BC16F7" w:rsidP="00BC16F7">
      <w:pPr>
        <w:pStyle w:val="Listeavsnitt"/>
        <w:ind w:left="1440"/>
        <w:rPr>
          <w:b/>
          <w:bCs/>
          <w:color w:val="0099CC"/>
          <w:sz w:val="24"/>
          <w:szCs w:val="24"/>
          <w:lang w:eastAsia="nb-NO"/>
        </w:rPr>
      </w:pPr>
    </w:p>
    <w:p w14:paraId="277499DE" w14:textId="77777777" w:rsidR="00BC16F7" w:rsidRDefault="00BC16F7" w:rsidP="00BC16F7">
      <w:pPr>
        <w:pStyle w:val="Listeavsnitt"/>
        <w:ind w:left="1440"/>
        <w:rPr>
          <w:b/>
          <w:bCs/>
          <w:color w:val="0099CC"/>
          <w:sz w:val="24"/>
          <w:szCs w:val="24"/>
          <w:lang w:eastAsia="nb-NO"/>
        </w:rPr>
      </w:pPr>
    </w:p>
    <w:p w14:paraId="078B2E78" w14:textId="77777777" w:rsidR="00BC16F7" w:rsidRDefault="00BC16F7" w:rsidP="00BC16F7">
      <w:pPr>
        <w:pStyle w:val="Listeavsnitt"/>
        <w:ind w:left="1440"/>
        <w:rPr>
          <w:b/>
          <w:bCs/>
          <w:color w:val="0099CC"/>
          <w:sz w:val="24"/>
          <w:szCs w:val="24"/>
          <w:lang w:eastAsia="nb-NO"/>
        </w:rPr>
      </w:pPr>
    </w:p>
    <w:p w14:paraId="711DC264" w14:textId="77777777" w:rsidR="00BE386B" w:rsidRPr="00BE386B" w:rsidRDefault="00BE386B" w:rsidP="00BE386B">
      <w:pPr>
        <w:ind w:left="708"/>
        <w:rPr>
          <w:color w:val="0099CC"/>
          <w:lang w:eastAsia="nb-NO"/>
        </w:rPr>
      </w:pPr>
    </w:p>
    <w:p w14:paraId="4EA007E1" w14:textId="4BC9FFD6" w:rsidR="00BE386B" w:rsidRDefault="006075BF" w:rsidP="00485088">
      <w:pPr>
        <w:pStyle w:val="Listeavsnitt"/>
        <w:numPr>
          <w:ilvl w:val="0"/>
          <w:numId w:val="34"/>
        </w:numPr>
        <w:rPr>
          <w:sz w:val="24"/>
          <w:szCs w:val="24"/>
          <w:lang w:eastAsia="nb-NO"/>
        </w:rPr>
      </w:pPr>
      <w:r w:rsidRPr="00BE386B">
        <w:rPr>
          <w:sz w:val="24"/>
          <w:szCs w:val="24"/>
          <w:lang w:eastAsia="nb-NO"/>
        </w:rPr>
        <w:t xml:space="preserve">Nevn tre fakta om </w:t>
      </w:r>
      <w:r w:rsidR="009A377A">
        <w:rPr>
          <w:sz w:val="24"/>
          <w:szCs w:val="24"/>
          <w:lang w:eastAsia="nb-NO"/>
        </w:rPr>
        <w:t>«</w:t>
      </w:r>
      <w:proofErr w:type="spellStart"/>
      <w:r w:rsidRPr="009C2F21">
        <w:rPr>
          <w:sz w:val="24"/>
          <w:szCs w:val="24"/>
          <w:lang w:eastAsia="nb-NO"/>
        </w:rPr>
        <w:t>Voluspå</w:t>
      </w:r>
      <w:proofErr w:type="spellEnd"/>
      <w:r w:rsidR="009A377A">
        <w:rPr>
          <w:sz w:val="24"/>
          <w:szCs w:val="24"/>
          <w:lang w:eastAsia="nb-NO"/>
        </w:rPr>
        <w:t>»</w:t>
      </w:r>
      <w:r w:rsidRPr="00BE386B">
        <w:rPr>
          <w:sz w:val="24"/>
          <w:szCs w:val="24"/>
          <w:lang w:eastAsia="nb-NO"/>
        </w:rPr>
        <w:t>.</w:t>
      </w:r>
    </w:p>
    <w:p w14:paraId="01DC7BAE" w14:textId="77777777" w:rsidR="00BC16F7" w:rsidRDefault="00BC16F7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3D9DA650" w14:textId="77777777" w:rsidR="00BC16F7" w:rsidRDefault="00BC16F7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7D8C9522" w14:textId="15423B5B" w:rsidR="00BE386B" w:rsidRDefault="00BE386B" w:rsidP="00BE386B">
      <w:pPr>
        <w:pStyle w:val="Listeavsnitt"/>
        <w:rPr>
          <w:color w:val="0099CC"/>
          <w:sz w:val="24"/>
          <w:szCs w:val="24"/>
          <w:lang w:eastAsia="nb-NO"/>
        </w:rPr>
      </w:pPr>
    </w:p>
    <w:p w14:paraId="12405E04" w14:textId="0BADEEC4" w:rsidR="006075BF" w:rsidRPr="00BE386B" w:rsidRDefault="006075BF" w:rsidP="00485088">
      <w:pPr>
        <w:pStyle w:val="Listeavsnitt"/>
        <w:numPr>
          <w:ilvl w:val="0"/>
          <w:numId w:val="34"/>
        </w:numPr>
        <w:rPr>
          <w:sz w:val="24"/>
          <w:szCs w:val="24"/>
          <w:lang w:eastAsia="nb-NO"/>
        </w:rPr>
      </w:pPr>
      <w:r w:rsidRPr="00BE386B">
        <w:rPr>
          <w:sz w:val="24"/>
          <w:szCs w:val="24"/>
          <w:lang w:eastAsia="nb-NO"/>
        </w:rPr>
        <w:t>Forklar hvordan handlingsforløpet i en ættesaga er bygd opp.</w:t>
      </w:r>
    </w:p>
    <w:p w14:paraId="41560F3E" w14:textId="77777777" w:rsidR="00BC16F7" w:rsidRDefault="00BC16F7" w:rsidP="00BC16F7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4050F168" w14:textId="77777777" w:rsidR="00BC16F7" w:rsidRDefault="00BC16F7" w:rsidP="00BC16F7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3FAC1792" w14:textId="77777777" w:rsidR="00BC16F7" w:rsidRDefault="00BC16F7" w:rsidP="00BC16F7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4FACCB00" w14:textId="77777777" w:rsidR="00BC16F7" w:rsidRDefault="00BC16F7" w:rsidP="00BC16F7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6CEE7DE5" w14:textId="77777777" w:rsidR="00BC16F7" w:rsidRDefault="00BC16F7" w:rsidP="00BC16F7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5C8295F5" w14:textId="77777777" w:rsidR="00BC16F7" w:rsidRDefault="00BC16F7" w:rsidP="00BC16F7">
      <w:pPr>
        <w:pStyle w:val="Listeavsnitt"/>
        <w:ind w:left="1440"/>
        <w:rPr>
          <w:color w:val="0099CC"/>
          <w:sz w:val="24"/>
          <w:szCs w:val="24"/>
          <w:lang w:eastAsia="nb-NO"/>
        </w:rPr>
      </w:pPr>
    </w:p>
    <w:p w14:paraId="5A1B5B59" w14:textId="77777777" w:rsidR="00BA70FE" w:rsidRPr="00BE386B" w:rsidRDefault="00BA70FE" w:rsidP="00BA70FE">
      <w:pPr>
        <w:pStyle w:val="Listeavsnitt"/>
        <w:ind w:left="1440"/>
        <w:rPr>
          <w:color w:val="3333FF"/>
          <w:sz w:val="24"/>
          <w:szCs w:val="24"/>
          <w:lang w:eastAsia="nb-NO"/>
        </w:rPr>
      </w:pPr>
    </w:p>
    <w:p w14:paraId="6D74DD17" w14:textId="77777777" w:rsidR="00C806D6" w:rsidRDefault="006075BF" w:rsidP="00485088">
      <w:pPr>
        <w:pStyle w:val="Listeavsnitt"/>
        <w:numPr>
          <w:ilvl w:val="0"/>
          <w:numId w:val="34"/>
        </w:numPr>
        <w:rPr>
          <w:sz w:val="24"/>
          <w:szCs w:val="24"/>
          <w:lang w:eastAsia="nb-NO"/>
        </w:rPr>
      </w:pPr>
      <w:r w:rsidRPr="00BE386B">
        <w:rPr>
          <w:sz w:val="24"/>
          <w:szCs w:val="24"/>
          <w:lang w:eastAsia="nb-NO"/>
        </w:rPr>
        <w:t>Nevn særtrekk ved form og innhold i ættesagaene.</w:t>
      </w:r>
    </w:p>
    <w:p w14:paraId="0D6F9923" w14:textId="77777777" w:rsidR="00BC16F7" w:rsidRDefault="00BC16F7" w:rsidP="00C806D6">
      <w:pPr>
        <w:pStyle w:val="Listeavsnitt"/>
        <w:rPr>
          <w:color w:val="0099CC"/>
          <w:sz w:val="24"/>
          <w:szCs w:val="24"/>
          <w:lang w:eastAsia="nb-NO"/>
        </w:rPr>
      </w:pPr>
    </w:p>
    <w:p w14:paraId="30222B1B" w14:textId="77777777" w:rsidR="00BC16F7" w:rsidRDefault="00BC16F7" w:rsidP="00C806D6">
      <w:pPr>
        <w:pStyle w:val="Listeavsnitt"/>
        <w:rPr>
          <w:color w:val="0099CC"/>
          <w:sz w:val="24"/>
          <w:szCs w:val="24"/>
          <w:lang w:eastAsia="nb-NO"/>
        </w:rPr>
      </w:pPr>
    </w:p>
    <w:p w14:paraId="0AA05414" w14:textId="77777777" w:rsidR="00BC16F7" w:rsidRDefault="00BC16F7" w:rsidP="00C806D6">
      <w:pPr>
        <w:pStyle w:val="Listeavsnitt"/>
        <w:rPr>
          <w:color w:val="0099CC"/>
          <w:sz w:val="24"/>
          <w:szCs w:val="24"/>
          <w:lang w:eastAsia="nb-NO"/>
        </w:rPr>
      </w:pPr>
    </w:p>
    <w:p w14:paraId="24715CBE" w14:textId="77777777" w:rsidR="00BC16F7" w:rsidRDefault="00BC16F7" w:rsidP="00C806D6">
      <w:pPr>
        <w:pStyle w:val="Listeavsnitt"/>
        <w:rPr>
          <w:color w:val="0099CC"/>
          <w:sz w:val="24"/>
          <w:szCs w:val="24"/>
          <w:lang w:eastAsia="nb-NO"/>
        </w:rPr>
      </w:pPr>
    </w:p>
    <w:p w14:paraId="2D26CF3F" w14:textId="37529AE4" w:rsidR="00BA70FE" w:rsidRDefault="00BA70FE" w:rsidP="006506E0">
      <w:pPr>
        <w:pStyle w:val="Listeavsnitt"/>
        <w:rPr>
          <w:color w:val="3333FF"/>
          <w:sz w:val="24"/>
          <w:szCs w:val="24"/>
          <w:lang w:eastAsia="nb-NO"/>
        </w:rPr>
      </w:pPr>
    </w:p>
    <w:p w14:paraId="5B6EFF79" w14:textId="6F193A81" w:rsidR="0035375F" w:rsidRPr="00C806D6" w:rsidRDefault="006075BF" w:rsidP="00485088">
      <w:pPr>
        <w:pStyle w:val="Listeavsnitt"/>
        <w:numPr>
          <w:ilvl w:val="0"/>
          <w:numId w:val="34"/>
        </w:numPr>
        <w:rPr>
          <w:sz w:val="24"/>
          <w:szCs w:val="24"/>
          <w:lang w:eastAsia="nb-NO"/>
        </w:rPr>
      </w:pPr>
      <w:r w:rsidRPr="00C806D6">
        <w:rPr>
          <w:sz w:val="24"/>
          <w:szCs w:val="24"/>
          <w:lang w:eastAsia="nb-NO"/>
        </w:rPr>
        <w:t>Hvilke eksempler kan du gi på ære, ætt og hevn fra den norrøne litteraturen?</w:t>
      </w:r>
    </w:p>
    <w:p w14:paraId="2AE7E33A" w14:textId="2BFFB101" w:rsidR="00C806D6" w:rsidRPr="00BC16F7" w:rsidRDefault="00C806D6" w:rsidP="00BC16F7">
      <w:pPr>
        <w:rPr>
          <w:color w:val="0099CC"/>
          <w:lang w:eastAsia="nb-NO"/>
        </w:rPr>
      </w:pPr>
    </w:p>
    <w:sectPr w:rsidR="00C806D6" w:rsidRPr="00BC16F7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D384" w14:textId="77777777" w:rsidR="00DB2F5B" w:rsidRDefault="00DB2F5B" w:rsidP="000A2A84">
      <w:r>
        <w:separator/>
      </w:r>
    </w:p>
  </w:endnote>
  <w:endnote w:type="continuationSeparator" w:id="0">
    <w:p w14:paraId="5CAB15B2" w14:textId="77777777" w:rsidR="00DB2F5B" w:rsidRDefault="00DB2F5B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23DA" w14:textId="77777777" w:rsidR="00DB2F5B" w:rsidRDefault="00DB2F5B" w:rsidP="000A2A84">
      <w:r>
        <w:separator/>
      </w:r>
    </w:p>
  </w:footnote>
  <w:footnote w:type="continuationSeparator" w:id="0">
    <w:p w14:paraId="1C482188" w14:textId="77777777" w:rsidR="00DB2F5B" w:rsidRDefault="00DB2F5B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AD7186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C16F7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B2F5B"/>
    <w:rsid w:val="00DB5E92"/>
    <w:rsid w:val="00DD3E9F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2021-06-22T05:18:00Z</dcterms:created>
  <dcterms:modified xsi:type="dcterms:W3CDTF">2021-06-22T07:35:00Z</dcterms:modified>
</cp:coreProperties>
</file>