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034D" w14:textId="6C2A3B34" w:rsidR="00867343" w:rsidRPr="00252F12" w:rsidRDefault="00867343" w:rsidP="00BE00EB">
      <w:pPr>
        <w:pStyle w:val="Overskrift1"/>
      </w:pPr>
      <w:r w:rsidRPr="00252F12">
        <w:t xml:space="preserve">Kapittel 8 </w:t>
      </w:r>
      <w:r w:rsidR="00252F12" w:rsidRPr="00252F12">
        <w:t>Å u</w:t>
      </w:r>
      <w:r w:rsidRPr="00252F12">
        <w:t>tforsk</w:t>
      </w:r>
      <w:r w:rsidR="00252F12" w:rsidRPr="00252F12">
        <w:t>e</w:t>
      </w:r>
      <w:r w:rsidRPr="00252F12">
        <w:t xml:space="preserve"> litteratur</w:t>
      </w:r>
      <w:r w:rsidR="006F067A" w:rsidRPr="00252F12">
        <w:t>en</w:t>
      </w:r>
      <w:r w:rsidRPr="00252F12">
        <w:t xml:space="preserve"> – Test deg selv</w:t>
      </w:r>
    </w:p>
    <w:p w14:paraId="3222D78E" w14:textId="021CF02D" w:rsidR="008E152F" w:rsidRPr="00252F12" w:rsidRDefault="008E152F" w:rsidP="008E152F">
      <w:pPr>
        <w:pStyle w:val="Listeavsnitt"/>
        <w:rPr>
          <w:sz w:val="24"/>
          <w:szCs w:val="24"/>
        </w:rPr>
      </w:pPr>
    </w:p>
    <w:p w14:paraId="2B36A81E" w14:textId="77777777" w:rsidR="0069171D" w:rsidRPr="00252F12" w:rsidRDefault="0069171D" w:rsidP="008E152F">
      <w:pPr>
        <w:pStyle w:val="Listeavsnitt"/>
        <w:rPr>
          <w:sz w:val="24"/>
          <w:szCs w:val="24"/>
        </w:rPr>
      </w:pPr>
    </w:p>
    <w:p w14:paraId="139E2D15" w14:textId="25A84EB9" w:rsidR="008E152F" w:rsidRPr="00252F12" w:rsidRDefault="00867343" w:rsidP="00485088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252F12">
        <w:rPr>
          <w:sz w:val="24"/>
          <w:szCs w:val="24"/>
        </w:rPr>
        <w:t>Hvilke andre argument</w:t>
      </w:r>
      <w:r w:rsidR="00252F12">
        <w:rPr>
          <w:sz w:val="24"/>
          <w:szCs w:val="24"/>
        </w:rPr>
        <w:t>er</w:t>
      </w:r>
      <w:r w:rsidRPr="00252F12">
        <w:rPr>
          <w:sz w:val="24"/>
          <w:szCs w:val="24"/>
        </w:rPr>
        <w:t xml:space="preserve"> enn at det er underholdende å lese litteratur, finner du i læreboka? </w:t>
      </w:r>
    </w:p>
    <w:p w14:paraId="258ED274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07848781" w14:textId="77777777" w:rsidR="008E152F" w:rsidRPr="00252F12" w:rsidRDefault="008E152F" w:rsidP="008E152F">
      <w:pPr>
        <w:pStyle w:val="Listeavsnitt"/>
        <w:rPr>
          <w:sz w:val="24"/>
          <w:szCs w:val="24"/>
        </w:rPr>
      </w:pPr>
    </w:p>
    <w:p w14:paraId="2F92C19F" w14:textId="051B0C36" w:rsidR="008E152F" w:rsidRPr="00252F12" w:rsidRDefault="00867343" w:rsidP="00485088">
      <w:pPr>
        <w:pStyle w:val="Listeavsnit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252F12">
        <w:rPr>
          <w:color w:val="000000" w:themeColor="text1"/>
          <w:sz w:val="24"/>
          <w:szCs w:val="24"/>
        </w:rPr>
        <w:t>Kommer du på flere argument</w:t>
      </w:r>
      <w:r w:rsidR="00665E09">
        <w:rPr>
          <w:color w:val="000000" w:themeColor="text1"/>
          <w:sz w:val="24"/>
          <w:szCs w:val="24"/>
        </w:rPr>
        <w:t>er</w:t>
      </w:r>
      <w:r w:rsidRPr="00252F12">
        <w:rPr>
          <w:color w:val="000000" w:themeColor="text1"/>
          <w:sz w:val="24"/>
          <w:szCs w:val="24"/>
        </w:rPr>
        <w:t xml:space="preserve"> for hvorfor det er viktig å lese skjønnlitteratur? </w:t>
      </w:r>
    </w:p>
    <w:p w14:paraId="0AD8457E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5B10EC5F" w14:textId="77777777" w:rsidR="008E152F" w:rsidRPr="00252F12" w:rsidRDefault="008E152F" w:rsidP="008E152F">
      <w:pPr>
        <w:pStyle w:val="Listeavsnitt"/>
        <w:rPr>
          <w:color w:val="FF0000"/>
          <w:sz w:val="24"/>
          <w:szCs w:val="24"/>
        </w:rPr>
      </w:pPr>
    </w:p>
    <w:p w14:paraId="18D5DEE6" w14:textId="77777777" w:rsidR="008E152F" w:rsidRPr="00252F12" w:rsidRDefault="00867343" w:rsidP="00485088">
      <w:pPr>
        <w:pStyle w:val="Listeavsnit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252F12">
        <w:rPr>
          <w:color w:val="000000" w:themeColor="text1"/>
          <w:sz w:val="24"/>
          <w:szCs w:val="24"/>
        </w:rPr>
        <w:t xml:space="preserve">Hvordan kan det være vanskelig å lese eldre litteratur? </w:t>
      </w:r>
    </w:p>
    <w:p w14:paraId="50DCA65E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04411C1D" w14:textId="77777777" w:rsidR="008E152F" w:rsidRPr="00252F12" w:rsidRDefault="008E152F" w:rsidP="008E152F">
      <w:pPr>
        <w:pStyle w:val="Listeavsnitt"/>
        <w:rPr>
          <w:color w:val="FF0000"/>
          <w:sz w:val="24"/>
          <w:szCs w:val="24"/>
        </w:rPr>
      </w:pPr>
    </w:p>
    <w:p w14:paraId="4EC04464" w14:textId="77777777" w:rsidR="008E152F" w:rsidRPr="00252F12" w:rsidRDefault="00867343" w:rsidP="00485088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252F12">
        <w:rPr>
          <w:sz w:val="24"/>
          <w:szCs w:val="24"/>
        </w:rPr>
        <w:t xml:space="preserve">Hva betyr det at vi må lete etter det allmennmenneskelige i tekster? </w:t>
      </w:r>
    </w:p>
    <w:p w14:paraId="32A094CE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30045248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421B2729" w14:textId="77777777" w:rsidR="008E152F" w:rsidRPr="00252F12" w:rsidRDefault="008E152F" w:rsidP="008E152F">
      <w:pPr>
        <w:pStyle w:val="Listeavsnitt"/>
        <w:rPr>
          <w:sz w:val="24"/>
          <w:szCs w:val="24"/>
        </w:rPr>
      </w:pPr>
    </w:p>
    <w:p w14:paraId="7D382A75" w14:textId="1F78D4EF" w:rsidR="008E152F" w:rsidRPr="00252F12" w:rsidRDefault="00867343" w:rsidP="00485088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252F12">
        <w:rPr>
          <w:sz w:val="24"/>
          <w:szCs w:val="24"/>
        </w:rPr>
        <w:t xml:space="preserve">Hva vil det si at </w:t>
      </w:r>
      <w:r w:rsidR="008E152F" w:rsidRPr="00252F12">
        <w:rPr>
          <w:sz w:val="24"/>
          <w:szCs w:val="24"/>
        </w:rPr>
        <w:t xml:space="preserve">noen </w:t>
      </w:r>
      <w:r w:rsidRPr="00252F12">
        <w:rPr>
          <w:sz w:val="24"/>
          <w:szCs w:val="24"/>
        </w:rPr>
        <w:t xml:space="preserve">tekster er tidstypiske? </w:t>
      </w:r>
    </w:p>
    <w:p w14:paraId="03A806D1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1BBE112D" w14:textId="77777777" w:rsidR="008E152F" w:rsidRPr="00252F12" w:rsidRDefault="008E152F" w:rsidP="008E152F">
      <w:pPr>
        <w:pStyle w:val="Listeavsnitt"/>
        <w:rPr>
          <w:sz w:val="24"/>
          <w:szCs w:val="24"/>
        </w:rPr>
      </w:pPr>
    </w:p>
    <w:p w14:paraId="14524825" w14:textId="77777777" w:rsidR="008E152F" w:rsidRPr="00252F12" w:rsidRDefault="00867343" w:rsidP="00485088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252F12">
        <w:rPr>
          <w:sz w:val="24"/>
          <w:szCs w:val="24"/>
        </w:rPr>
        <w:t xml:space="preserve">Hva vil det si at det å lese tekster både er en personlig og en faglig øvelse? </w:t>
      </w:r>
    </w:p>
    <w:p w14:paraId="6901BEC7" w14:textId="77777777" w:rsidR="00ED42FC" w:rsidRDefault="00ED42FC" w:rsidP="008E152F">
      <w:pPr>
        <w:pStyle w:val="Listeavsnitt"/>
        <w:rPr>
          <w:b/>
          <w:bCs/>
          <w:color w:val="0099CC"/>
          <w:sz w:val="24"/>
          <w:szCs w:val="24"/>
        </w:rPr>
      </w:pPr>
    </w:p>
    <w:p w14:paraId="4E344336" w14:textId="77777777" w:rsidR="00ED42FC" w:rsidRDefault="00ED42FC" w:rsidP="008E152F">
      <w:pPr>
        <w:pStyle w:val="Listeavsnitt"/>
        <w:rPr>
          <w:b/>
          <w:bCs/>
          <w:color w:val="0099CC"/>
          <w:sz w:val="24"/>
          <w:szCs w:val="24"/>
        </w:rPr>
      </w:pPr>
    </w:p>
    <w:p w14:paraId="072217A1" w14:textId="77777777" w:rsidR="00ED42FC" w:rsidRDefault="00ED42FC" w:rsidP="008E152F">
      <w:pPr>
        <w:pStyle w:val="Listeavsnitt"/>
        <w:rPr>
          <w:b/>
          <w:bCs/>
          <w:color w:val="0099CC"/>
          <w:sz w:val="24"/>
          <w:szCs w:val="24"/>
        </w:rPr>
      </w:pPr>
    </w:p>
    <w:p w14:paraId="66A25980" w14:textId="77777777" w:rsidR="008E152F" w:rsidRPr="00252F12" w:rsidRDefault="008E152F" w:rsidP="008E152F">
      <w:pPr>
        <w:pStyle w:val="Listeavsnitt"/>
        <w:rPr>
          <w:sz w:val="24"/>
          <w:szCs w:val="24"/>
        </w:rPr>
      </w:pPr>
    </w:p>
    <w:p w14:paraId="446AE828" w14:textId="716BBC7E" w:rsidR="008E152F" w:rsidRPr="00252F12" w:rsidRDefault="00867343" w:rsidP="00485088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252F12">
        <w:rPr>
          <w:sz w:val="24"/>
          <w:szCs w:val="24"/>
        </w:rPr>
        <w:t xml:space="preserve">Hva er inntrykkslogg? </w:t>
      </w:r>
    </w:p>
    <w:p w14:paraId="5F4CCCC0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63CF5E7A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77C90A60" w14:textId="77777777" w:rsidR="008E152F" w:rsidRPr="00252F12" w:rsidRDefault="008E152F" w:rsidP="008E152F">
      <w:pPr>
        <w:pStyle w:val="Listeavsnitt"/>
        <w:rPr>
          <w:sz w:val="24"/>
          <w:szCs w:val="24"/>
        </w:rPr>
      </w:pPr>
    </w:p>
    <w:p w14:paraId="09BB4229" w14:textId="73872B88" w:rsidR="008E152F" w:rsidRPr="00252F12" w:rsidRDefault="00867343" w:rsidP="00485088">
      <w:pPr>
        <w:pStyle w:val="Listeavsnit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252F12">
        <w:rPr>
          <w:color w:val="000000" w:themeColor="text1"/>
          <w:sz w:val="24"/>
          <w:szCs w:val="24"/>
        </w:rPr>
        <w:t>Nevn minst tre mulige måter du kan føre en inntrykkslogg</w:t>
      </w:r>
      <w:r w:rsidR="008E152F" w:rsidRPr="00252F12">
        <w:rPr>
          <w:color w:val="000000" w:themeColor="text1"/>
          <w:sz w:val="24"/>
          <w:szCs w:val="24"/>
        </w:rPr>
        <w:t xml:space="preserve"> på</w:t>
      </w:r>
      <w:r w:rsidRPr="00252F12">
        <w:rPr>
          <w:color w:val="000000" w:themeColor="text1"/>
          <w:sz w:val="24"/>
          <w:szCs w:val="24"/>
        </w:rPr>
        <w:t xml:space="preserve">. </w:t>
      </w:r>
    </w:p>
    <w:p w14:paraId="31AFC480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383A5772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6025E846" w14:textId="77777777" w:rsidR="008E152F" w:rsidRPr="00252F12" w:rsidRDefault="008E152F" w:rsidP="008E152F">
      <w:pPr>
        <w:pStyle w:val="Listeavsnitt"/>
        <w:rPr>
          <w:color w:val="FF0000"/>
          <w:sz w:val="24"/>
          <w:szCs w:val="24"/>
        </w:rPr>
      </w:pPr>
    </w:p>
    <w:p w14:paraId="67497B0F" w14:textId="77777777" w:rsidR="008E152F" w:rsidRPr="00252F12" w:rsidRDefault="00867343" w:rsidP="00485088">
      <w:pPr>
        <w:pStyle w:val="Listeavsnit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252F12">
        <w:rPr>
          <w:color w:val="000000" w:themeColor="text1"/>
          <w:sz w:val="24"/>
          <w:szCs w:val="24"/>
        </w:rPr>
        <w:t xml:space="preserve">Forklar </w:t>
      </w:r>
      <w:r w:rsidR="008E152F" w:rsidRPr="00252F12">
        <w:rPr>
          <w:color w:val="000000" w:themeColor="text1"/>
          <w:sz w:val="24"/>
          <w:szCs w:val="24"/>
        </w:rPr>
        <w:t>j</w:t>
      </w:r>
      <w:r w:rsidRPr="00252F12">
        <w:rPr>
          <w:color w:val="000000" w:themeColor="text1"/>
          <w:sz w:val="24"/>
          <w:szCs w:val="24"/>
        </w:rPr>
        <w:t xml:space="preserve">eg-ser-modellen på side 144 med egne ord. </w:t>
      </w:r>
    </w:p>
    <w:p w14:paraId="041E37F5" w14:textId="77777777" w:rsidR="00ED42FC" w:rsidRDefault="00ED42FC" w:rsidP="008E152F">
      <w:pPr>
        <w:pStyle w:val="Listeavsnitt"/>
        <w:rPr>
          <w:color w:val="0099CC"/>
          <w:sz w:val="24"/>
          <w:szCs w:val="24"/>
        </w:rPr>
      </w:pPr>
    </w:p>
    <w:p w14:paraId="539B588F" w14:textId="77777777" w:rsidR="008E152F" w:rsidRPr="00252F12" w:rsidRDefault="008E152F" w:rsidP="008E152F">
      <w:pPr>
        <w:pStyle w:val="Listeavsnitt"/>
        <w:rPr>
          <w:sz w:val="24"/>
          <w:szCs w:val="24"/>
        </w:rPr>
      </w:pPr>
    </w:p>
    <w:p w14:paraId="7038C6C2" w14:textId="333F340F" w:rsidR="008E152F" w:rsidRPr="00252F12" w:rsidRDefault="00867343" w:rsidP="00485088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252F12">
        <w:rPr>
          <w:sz w:val="24"/>
          <w:szCs w:val="24"/>
        </w:rPr>
        <w:t xml:space="preserve">Hvordan kan du bruke </w:t>
      </w:r>
      <w:r w:rsidR="008E152F" w:rsidRPr="00252F12">
        <w:rPr>
          <w:sz w:val="24"/>
          <w:szCs w:val="24"/>
        </w:rPr>
        <w:t>jeg-ser-</w:t>
      </w:r>
      <w:r w:rsidRPr="00252F12">
        <w:rPr>
          <w:sz w:val="24"/>
          <w:szCs w:val="24"/>
        </w:rPr>
        <w:t xml:space="preserve">modellen når du skal arbeide med litteratur? </w:t>
      </w:r>
    </w:p>
    <w:sectPr w:rsidR="008E152F" w:rsidRPr="00252F1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0609" w14:textId="77777777" w:rsidR="007425DF" w:rsidRDefault="007425DF" w:rsidP="000A2A84">
      <w:r>
        <w:separator/>
      </w:r>
    </w:p>
  </w:endnote>
  <w:endnote w:type="continuationSeparator" w:id="0">
    <w:p w14:paraId="637FEDD9" w14:textId="77777777" w:rsidR="007425DF" w:rsidRDefault="007425DF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BF1D" w14:textId="77777777" w:rsidR="007425DF" w:rsidRDefault="007425DF" w:rsidP="000A2A84">
      <w:r>
        <w:separator/>
      </w:r>
    </w:p>
  </w:footnote>
  <w:footnote w:type="continuationSeparator" w:id="0">
    <w:p w14:paraId="1C646A3E" w14:textId="77777777" w:rsidR="007425DF" w:rsidRDefault="007425DF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425DF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349EC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2BD2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42FC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2021-06-22T05:16:00Z</dcterms:created>
  <dcterms:modified xsi:type="dcterms:W3CDTF">2021-06-22T07:34:00Z</dcterms:modified>
</cp:coreProperties>
</file>