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2A5C" w14:textId="6151A39C" w:rsidR="008A1E4B" w:rsidRDefault="008A1E4B" w:rsidP="002F4438">
      <w:pPr>
        <w:pStyle w:val="Tittel"/>
        <w:rPr>
          <w:rFonts w:eastAsiaTheme="minorEastAsia"/>
        </w:rPr>
      </w:pPr>
      <w:r>
        <w:rPr>
          <w:rFonts w:eastAsiaTheme="minorEastAsia"/>
        </w:rPr>
        <w:t xml:space="preserve">Temapakke </w:t>
      </w:r>
      <w:r w:rsidR="002F4438">
        <w:rPr>
          <w:rFonts w:eastAsiaTheme="minorEastAsia"/>
        </w:rPr>
        <w:t>«</w:t>
      </w:r>
      <w:r>
        <w:rPr>
          <w:rFonts w:eastAsiaTheme="minorEastAsia"/>
        </w:rPr>
        <w:t>Språk, kultur og identitet</w:t>
      </w:r>
      <w:r w:rsidR="002F4438">
        <w:rPr>
          <w:rFonts w:eastAsiaTheme="minorEastAsia"/>
        </w:rPr>
        <w:t>»</w:t>
      </w:r>
      <w:r>
        <w:rPr>
          <w:rFonts w:eastAsiaTheme="minorEastAsia"/>
        </w:rPr>
        <w:t xml:space="preserve"> uke 3: </w:t>
      </w:r>
      <w:r w:rsidR="000D2AD1">
        <w:rPr>
          <w:rFonts w:eastAsiaTheme="minorEastAsia"/>
        </w:rPr>
        <w:t>s</w:t>
      </w:r>
      <w:r w:rsidR="00843CDF">
        <w:rPr>
          <w:rFonts w:eastAsiaTheme="minorEastAsia"/>
        </w:rPr>
        <w:t>tørre skriftl</w:t>
      </w:r>
      <w:r w:rsidR="003903F9">
        <w:rPr>
          <w:rFonts w:eastAsiaTheme="minorEastAsia"/>
        </w:rPr>
        <w:t>i</w:t>
      </w:r>
      <w:r w:rsidR="00843CDF">
        <w:rPr>
          <w:rFonts w:eastAsiaTheme="minorEastAsia"/>
        </w:rPr>
        <w:t>g arbeid</w:t>
      </w:r>
      <w:r w:rsidR="00920753">
        <w:rPr>
          <w:rFonts w:eastAsiaTheme="minorEastAsia"/>
        </w:rPr>
        <w:t xml:space="preserve"> med </w:t>
      </w:r>
      <w:r w:rsidR="00843CDF">
        <w:rPr>
          <w:rFonts w:eastAsiaTheme="minorEastAsia"/>
        </w:rPr>
        <w:t>vurdering</w:t>
      </w:r>
      <w:r>
        <w:rPr>
          <w:rFonts w:eastAsiaTheme="minorEastAsia"/>
        </w:rPr>
        <w:t>, retorisk analyse og tolkning av sakprosatekst</w:t>
      </w:r>
    </w:p>
    <w:p w14:paraId="1FBEF034" w14:textId="77777777" w:rsidR="008A1E4B" w:rsidRDefault="008A1E4B" w:rsidP="008A1E4B">
      <w:pPr>
        <w:rPr>
          <w:rFonts w:eastAsiaTheme="minorEastAsia"/>
          <w:b/>
          <w:bCs/>
        </w:rPr>
      </w:pPr>
    </w:p>
    <w:p w14:paraId="7B11BA20" w14:textId="38E85335" w:rsidR="008A1E4B" w:rsidRPr="00532E1A" w:rsidRDefault="008A1E4B" w:rsidP="008A1E4B">
      <w:pPr>
        <w:rPr>
          <w:rFonts w:eastAsiaTheme="minorEastAsia"/>
          <w:b/>
          <w:bCs/>
          <w:color w:val="FF0000"/>
        </w:rPr>
      </w:pPr>
      <w:r w:rsidRPr="00532E1A">
        <w:rPr>
          <w:rFonts w:eastAsiaTheme="minorEastAsia"/>
          <w:b/>
          <w:bCs/>
          <w:color w:val="FF0000"/>
        </w:rPr>
        <w:t>Til læreren</w:t>
      </w:r>
    </w:p>
    <w:p w14:paraId="721E6983" w14:textId="4CA4EF50" w:rsidR="008A1E4B" w:rsidRDefault="008A1E4B" w:rsidP="008A1E4B">
      <w:pPr>
        <w:rPr>
          <w:rFonts w:eastAsiaTheme="minorEastAsia"/>
          <w:color w:val="FF0000"/>
        </w:rPr>
      </w:pPr>
      <w:r>
        <w:rPr>
          <w:rFonts w:eastAsiaTheme="minorEastAsia"/>
          <w:color w:val="FF0000"/>
        </w:rPr>
        <w:t>Disse ukene har elevene jobbet med temaet språk, kultur og identitet gjennom blant annet å lese ulike saktekster knytt</w:t>
      </w:r>
      <w:r w:rsidR="00AA3171">
        <w:rPr>
          <w:rFonts w:eastAsiaTheme="minorEastAsia"/>
          <w:color w:val="FF0000"/>
        </w:rPr>
        <w:t>et</w:t>
      </w:r>
      <w:r>
        <w:rPr>
          <w:rFonts w:eastAsiaTheme="minorEastAsia"/>
          <w:color w:val="FF0000"/>
        </w:rPr>
        <w:t xml:space="preserve"> til språkdebatt og språkhistorie. De har </w:t>
      </w:r>
      <w:proofErr w:type="spellStart"/>
      <w:r>
        <w:rPr>
          <w:rFonts w:eastAsiaTheme="minorEastAsia"/>
          <w:color w:val="FF0000"/>
        </w:rPr>
        <w:t>øveskr</w:t>
      </w:r>
      <w:r w:rsidR="007232E0">
        <w:rPr>
          <w:rFonts w:eastAsiaTheme="minorEastAsia"/>
          <w:color w:val="FF0000"/>
        </w:rPr>
        <w:t>evet</w:t>
      </w:r>
      <w:proofErr w:type="spellEnd"/>
      <w:r>
        <w:rPr>
          <w:rFonts w:eastAsiaTheme="minorEastAsia"/>
          <w:color w:val="FF0000"/>
        </w:rPr>
        <w:t xml:space="preserve"> på deler av en retorisk analyse som de har fått underveisvurdering </w:t>
      </w:r>
      <w:r w:rsidR="006F2275">
        <w:rPr>
          <w:rFonts w:eastAsiaTheme="minorEastAsia"/>
          <w:color w:val="FF0000"/>
        </w:rPr>
        <w:t>av</w:t>
      </w:r>
      <w:r>
        <w:rPr>
          <w:rFonts w:eastAsiaTheme="minorEastAsia"/>
          <w:color w:val="FF0000"/>
        </w:rPr>
        <w:t xml:space="preserve">. Nå skal de skrive en fullstendig retorisk analyse av en saktekst som du som lærer må finne. Det er fordi du som lærer kjenner klassen din best og kan finne en dagsaktuell tekst som kan engasjere elevene. </w:t>
      </w:r>
      <w:r w:rsidR="00703657">
        <w:rPr>
          <w:rFonts w:eastAsiaTheme="minorEastAsia"/>
          <w:color w:val="FF0000"/>
        </w:rPr>
        <w:t>S</w:t>
      </w:r>
      <w:r>
        <w:rPr>
          <w:rFonts w:eastAsiaTheme="minorEastAsia"/>
          <w:color w:val="FF0000"/>
        </w:rPr>
        <w:t xml:space="preserve">like tekster </w:t>
      </w:r>
      <w:r w:rsidR="00703657">
        <w:rPr>
          <w:rFonts w:eastAsiaTheme="minorEastAsia"/>
          <w:color w:val="FF0000"/>
        </w:rPr>
        <w:t>kan finnes</w:t>
      </w:r>
      <w:r>
        <w:rPr>
          <w:rFonts w:eastAsiaTheme="minorEastAsia"/>
          <w:color w:val="FF0000"/>
        </w:rPr>
        <w:t xml:space="preserve"> på debattsidene til ulike aviser og nettaviser, både lokale, regionale og nasjonale. Det kan være taler på ulike arrangementer</w:t>
      </w:r>
      <w:r w:rsidR="00583480">
        <w:rPr>
          <w:rFonts w:eastAsiaTheme="minorEastAsia"/>
          <w:color w:val="FF0000"/>
        </w:rPr>
        <w:t xml:space="preserve"> eller</w:t>
      </w:r>
      <w:r>
        <w:rPr>
          <w:rFonts w:eastAsiaTheme="minorEastAsia"/>
          <w:color w:val="FF0000"/>
        </w:rPr>
        <w:t xml:space="preserve"> innlegg på sosiale medier, i radio eller andre steder. Du kan også tilpasse denne oppgaven til å bli en retorisk analyse og tolkning av en sammensatt tekst, med temaet språk, kultur og identitet. Her er det mange muligheter. </w:t>
      </w:r>
    </w:p>
    <w:p w14:paraId="13C2CB97" w14:textId="77777777" w:rsidR="008A1E4B" w:rsidRDefault="008A1E4B" w:rsidP="008A1E4B">
      <w:pPr>
        <w:rPr>
          <w:rFonts w:eastAsiaTheme="minorEastAsia"/>
          <w:color w:val="FF0000"/>
        </w:rPr>
      </w:pPr>
    </w:p>
    <w:p w14:paraId="0098DA23" w14:textId="45FC14AE" w:rsidR="008A1E4B" w:rsidRPr="00532E1A" w:rsidRDefault="008A1E4B" w:rsidP="008A1E4B">
      <w:pPr>
        <w:rPr>
          <w:rFonts w:eastAsiaTheme="minorEastAsia"/>
          <w:b/>
          <w:bCs/>
        </w:rPr>
      </w:pPr>
      <w:r>
        <w:rPr>
          <w:rFonts w:eastAsiaTheme="minorEastAsia"/>
          <w:b/>
          <w:bCs/>
        </w:rPr>
        <w:t>Oppgave</w:t>
      </w:r>
    </w:p>
    <w:p w14:paraId="02F52C70" w14:textId="77777777" w:rsidR="008A1E4B" w:rsidRDefault="008A1E4B" w:rsidP="008A1E4B">
      <w:pPr>
        <w:rPr>
          <w:rFonts w:eastAsiaTheme="minorEastAsia"/>
        </w:rPr>
      </w:pPr>
      <w:r>
        <w:rPr>
          <w:rFonts w:eastAsiaTheme="minorEastAsia"/>
        </w:rPr>
        <w:t>Tekst: Læreren finner en passende tekst.</w:t>
      </w:r>
    </w:p>
    <w:p w14:paraId="12B66F40" w14:textId="77777777" w:rsidR="008A1E4B" w:rsidRDefault="008A1E4B" w:rsidP="008A1E4B">
      <w:pPr>
        <w:rPr>
          <w:rFonts w:eastAsiaTheme="minorEastAsia"/>
        </w:rPr>
      </w:pPr>
    </w:p>
    <w:p w14:paraId="7BD6AFD1" w14:textId="05E089BE" w:rsidR="008A1E4B" w:rsidRDefault="008A1E4B" w:rsidP="008A1E4B">
      <w:pPr>
        <w:rPr>
          <w:rFonts w:eastAsiaTheme="minorEastAsia"/>
        </w:rPr>
      </w:pPr>
      <w:r>
        <w:rPr>
          <w:rFonts w:eastAsiaTheme="minorEastAsia"/>
        </w:rPr>
        <w:t>Skriv en retorisk analyse og tolkning av den vedlagte teksten. Formuler hva hovedsynet og formålet med teksten er, og analyser teksten. Bruk begreper fra retorikken.</w:t>
      </w:r>
    </w:p>
    <w:p w14:paraId="7623D401" w14:textId="77777777" w:rsidR="008A1E4B" w:rsidRDefault="008A1E4B" w:rsidP="008A1E4B">
      <w:pPr>
        <w:rPr>
          <w:rFonts w:eastAsiaTheme="minorEastAsia"/>
        </w:rPr>
      </w:pPr>
    </w:p>
    <w:p w14:paraId="57892253" w14:textId="77777777" w:rsidR="008A1E4B" w:rsidRDefault="008A1E4B" w:rsidP="008A1E4B">
      <w:pPr>
        <w:rPr>
          <w:rFonts w:eastAsiaTheme="minorEastAsia"/>
        </w:rPr>
      </w:pPr>
      <w:r>
        <w:rPr>
          <w:rFonts w:eastAsiaTheme="minorEastAsia"/>
        </w:rPr>
        <w:t xml:space="preserve">Du skal formulere hovedsyn og formål på en presis og selvstendig måte. Når du analyserer, skal du forklare gjennom å bruke relevant fagspråk og vise til konkrete eksempler. </w:t>
      </w:r>
    </w:p>
    <w:p w14:paraId="7F332292" w14:textId="77777777" w:rsidR="00E31AE2" w:rsidRDefault="00E31AE2" w:rsidP="008A1E4B">
      <w:pPr>
        <w:rPr>
          <w:rFonts w:eastAsiaTheme="minorEastAsia"/>
        </w:rPr>
      </w:pPr>
    </w:p>
    <w:p w14:paraId="09E4659F" w14:textId="77777777" w:rsidR="008A1E4B" w:rsidRDefault="008A1E4B" w:rsidP="008A1E4B">
      <w:pPr>
        <w:spacing w:line="256" w:lineRule="auto"/>
        <w:rPr>
          <w:rFonts w:ascii="Calibri" w:eastAsia="Calibri" w:hAnsi="Calibri" w:cs="Calibri"/>
          <w:color w:val="000000" w:themeColor="text1"/>
        </w:rPr>
      </w:pPr>
      <w:r>
        <w:rPr>
          <w:rFonts w:ascii="Calibri" w:eastAsia="Calibri" w:hAnsi="Calibri" w:cs="Calibri"/>
          <w:b/>
          <w:bCs/>
          <w:color w:val="000000" w:themeColor="text1"/>
        </w:rPr>
        <w:t>Krav til oppgaven</w:t>
      </w:r>
    </w:p>
    <w:p w14:paraId="1A1B4C05" w14:textId="6592B899" w:rsidR="008A1E4B" w:rsidRDefault="008A1E4B" w:rsidP="008A1E4B">
      <w:pPr>
        <w:pStyle w:val="Listeavsnitt"/>
        <w:numPr>
          <w:ilvl w:val="0"/>
          <w:numId w:val="12"/>
        </w:numPr>
        <w:spacing w:line="256" w:lineRule="auto"/>
        <w:rPr>
          <w:rFonts w:eastAsiaTheme="minorEastAsia"/>
          <w:color w:val="000000" w:themeColor="text1"/>
        </w:rPr>
      </w:pPr>
      <w:r>
        <w:rPr>
          <w:rFonts w:ascii="Calibri" w:eastAsia="Calibri" w:hAnsi="Calibri" w:cs="Calibri"/>
          <w:color w:val="000000" w:themeColor="text1"/>
        </w:rPr>
        <w:t xml:space="preserve">Ryddig struktur: </w:t>
      </w:r>
      <w:r w:rsidR="00583480">
        <w:rPr>
          <w:rFonts w:ascii="Calibri" w:eastAsia="Calibri" w:hAnsi="Calibri" w:cs="Calibri"/>
          <w:color w:val="000000" w:themeColor="text1"/>
        </w:rPr>
        <w:t>i</w:t>
      </w:r>
      <w:r>
        <w:rPr>
          <w:rFonts w:ascii="Calibri" w:eastAsia="Calibri" w:hAnsi="Calibri" w:cs="Calibri"/>
          <w:color w:val="000000" w:themeColor="text1"/>
        </w:rPr>
        <w:t>nnle</w:t>
      </w:r>
      <w:r w:rsidR="00DC338B">
        <w:rPr>
          <w:rFonts w:ascii="Calibri" w:eastAsia="Calibri" w:hAnsi="Calibri" w:cs="Calibri"/>
          <w:color w:val="000000" w:themeColor="text1"/>
        </w:rPr>
        <w:t>dnin</w:t>
      </w:r>
      <w:r>
        <w:rPr>
          <w:rFonts w:ascii="Calibri" w:eastAsia="Calibri" w:hAnsi="Calibri" w:cs="Calibri"/>
          <w:color w:val="000000" w:themeColor="text1"/>
        </w:rPr>
        <w:t>g, hoveddel og avslutning</w:t>
      </w:r>
    </w:p>
    <w:p w14:paraId="24402BB1" w14:textId="48C0ABB6" w:rsidR="008A1E4B" w:rsidRDefault="008A1E4B" w:rsidP="008A1E4B">
      <w:pPr>
        <w:pStyle w:val="Listeavsnitt"/>
        <w:numPr>
          <w:ilvl w:val="0"/>
          <w:numId w:val="12"/>
        </w:numPr>
        <w:spacing w:line="256" w:lineRule="auto"/>
        <w:rPr>
          <w:rFonts w:eastAsiaTheme="minorEastAsia"/>
          <w:color w:val="000000" w:themeColor="text1"/>
        </w:rPr>
      </w:pPr>
      <w:r>
        <w:rPr>
          <w:rFonts w:eastAsiaTheme="minorEastAsia"/>
          <w:color w:val="000000" w:themeColor="text1"/>
        </w:rPr>
        <w:t>Forklaring av hvordan teksten fungerer i den retoriske situasjonen den oppsto i</w:t>
      </w:r>
    </w:p>
    <w:p w14:paraId="4CD8F0E7" w14:textId="5D744ABD" w:rsidR="008A1E4B" w:rsidRDefault="008A1E4B" w:rsidP="008A1E4B">
      <w:pPr>
        <w:pStyle w:val="Listeavsnitt"/>
        <w:numPr>
          <w:ilvl w:val="0"/>
          <w:numId w:val="12"/>
        </w:numPr>
        <w:spacing w:line="256" w:lineRule="auto"/>
        <w:rPr>
          <w:color w:val="000000" w:themeColor="text1"/>
        </w:rPr>
      </w:pPr>
      <w:r>
        <w:rPr>
          <w:rFonts w:eastAsiaTheme="minorEastAsia"/>
          <w:color w:val="000000" w:themeColor="text1"/>
        </w:rPr>
        <w:t>Formulering av hovedsynet i teksten og formålet med den</w:t>
      </w:r>
    </w:p>
    <w:p w14:paraId="399EB253" w14:textId="516419F6" w:rsidR="008A1E4B" w:rsidRDefault="008A1E4B" w:rsidP="008A1E4B">
      <w:pPr>
        <w:pStyle w:val="Listeavsnitt"/>
        <w:numPr>
          <w:ilvl w:val="0"/>
          <w:numId w:val="12"/>
        </w:numPr>
        <w:spacing w:line="256" w:lineRule="auto"/>
        <w:rPr>
          <w:color w:val="000000" w:themeColor="text1"/>
        </w:rPr>
      </w:pPr>
      <w:r>
        <w:rPr>
          <w:rFonts w:eastAsiaTheme="minorEastAsia"/>
          <w:color w:val="000000" w:themeColor="text1"/>
        </w:rPr>
        <w:t>Vurdering av hvordan argumentasjon, språk og virkemidler underbygger appellformene etos, logos og patos</w:t>
      </w:r>
    </w:p>
    <w:p w14:paraId="182BDCEB" w14:textId="0844E264" w:rsidR="008A1E4B" w:rsidRDefault="008A1E4B" w:rsidP="008A1E4B">
      <w:pPr>
        <w:pStyle w:val="Listeavsnitt"/>
        <w:numPr>
          <w:ilvl w:val="0"/>
          <w:numId w:val="12"/>
        </w:numPr>
        <w:spacing w:line="256" w:lineRule="auto"/>
        <w:rPr>
          <w:color w:val="000000" w:themeColor="text1"/>
        </w:rPr>
      </w:pPr>
      <w:r>
        <w:rPr>
          <w:rFonts w:eastAsiaTheme="minorEastAsia"/>
          <w:color w:val="000000" w:themeColor="text1"/>
        </w:rPr>
        <w:t>Vurdering av om teksten er passende</w:t>
      </w:r>
    </w:p>
    <w:p w14:paraId="65C6D0C7" w14:textId="386956F0" w:rsidR="008A1E4B" w:rsidRDefault="009120E4" w:rsidP="008A1E4B">
      <w:pPr>
        <w:pStyle w:val="Listeavsnitt"/>
        <w:numPr>
          <w:ilvl w:val="0"/>
          <w:numId w:val="12"/>
        </w:numPr>
        <w:rPr>
          <w:rFonts w:eastAsiaTheme="minorEastAsia"/>
          <w:color w:val="000000" w:themeColor="text1"/>
        </w:rPr>
      </w:pPr>
      <w:r>
        <w:rPr>
          <w:rFonts w:ascii="Calibri" w:eastAsia="Calibri" w:hAnsi="Calibri" w:cs="Calibri"/>
          <w:color w:val="000000" w:themeColor="text1"/>
        </w:rPr>
        <w:t>O</w:t>
      </w:r>
      <w:r w:rsidR="008A1E4B">
        <w:rPr>
          <w:rFonts w:ascii="Calibri" w:eastAsia="Calibri" w:hAnsi="Calibri" w:cs="Calibri"/>
          <w:color w:val="000000" w:themeColor="text1"/>
        </w:rPr>
        <w:t>bjektivt og nøytralt språk</w:t>
      </w:r>
      <w:r>
        <w:rPr>
          <w:rFonts w:ascii="Calibri" w:eastAsia="Calibri" w:hAnsi="Calibri" w:cs="Calibri"/>
          <w:color w:val="000000" w:themeColor="text1"/>
        </w:rPr>
        <w:t xml:space="preserve"> og</w:t>
      </w:r>
      <w:r w:rsidR="008A1E4B">
        <w:rPr>
          <w:rFonts w:ascii="Calibri" w:eastAsia="Calibri" w:hAnsi="Calibri" w:cs="Calibri"/>
          <w:color w:val="000000" w:themeColor="text1"/>
        </w:rPr>
        <w:t xml:space="preserve"> relevant fagspråk</w:t>
      </w:r>
    </w:p>
    <w:p w14:paraId="17443EFB" w14:textId="70E8F4E8" w:rsidR="008A1E4B" w:rsidRDefault="009120E4" w:rsidP="008A1E4B">
      <w:pPr>
        <w:pStyle w:val="Listeavsnitt"/>
        <w:numPr>
          <w:ilvl w:val="0"/>
          <w:numId w:val="12"/>
        </w:numPr>
        <w:rPr>
          <w:rFonts w:eastAsiaTheme="minorEastAsia"/>
          <w:color w:val="000000" w:themeColor="text1"/>
        </w:rPr>
      </w:pPr>
      <w:r>
        <w:rPr>
          <w:rFonts w:ascii="Calibri" w:eastAsia="Calibri" w:hAnsi="Calibri" w:cs="Calibri"/>
          <w:color w:val="000000" w:themeColor="text1"/>
        </w:rPr>
        <w:t>Korrekt markering av sitater</w:t>
      </w:r>
      <w:r w:rsidR="00025EE5">
        <w:rPr>
          <w:rFonts w:ascii="Calibri" w:eastAsia="Calibri" w:hAnsi="Calibri" w:cs="Calibri"/>
          <w:color w:val="000000" w:themeColor="text1"/>
        </w:rPr>
        <w:t xml:space="preserve"> og korrekt føring av kildeliste</w:t>
      </w:r>
    </w:p>
    <w:p w14:paraId="3030F11C" w14:textId="77777777" w:rsidR="008A1E4B" w:rsidRDefault="008A1E4B" w:rsidP="008A1E4B">
      <w:pPr>
        <w:rPr>
          <w:rFonts w:ascii="Calibri" w:eastAsia="Calibri" w:hAnsi="Calibri" w:cs="Calibri"/>
          <w:color w:val="000000" w:themeColor="text1"/>
        </w:rPr>
      </w:pPr>
    </w:p>
    <w:p w14:paraId="1745377B" w14:textId="77777777" w:rsidR="00E31AE2" w:rsidRDefault="00E31AE2" w:rsidP="008A1E4B">
      <w:pPr>
        <w:rPr>
          <w:rFonts w:ascii="Calibri" w:eastAsia="Calibri" w:hAnsi="Calibri" w:cs="Calibri"/>
          <w:color w:val="000000" w:themeColor="text1"/>
        </w:rPr>
      </w:pPr>
    </w:p>
    <w:p w14:paraId="028CF1B1" w14:textId="77777777" w:rsidR="00CC7DB6" w:rsidRPr="00CC7DB6" w:rsidRDefault="00CC7DB6" w:rsidP="008A1E4B">
      <w:pPr>
        <w:rPr>
          <w:rFonts w:ascii="Calibri" w:eastAsia="Calibri" w:hAnsi="Calibri" w:cs="Calibri"/>
          <w:b/>
          <w:bCs/>
          <w:color w:val="000000" w:themeColor="text1"/>
          <w:sz w:val="16"/>
          <w:szCs w:val="16"/>
        </w:rPr>
      </w:pPr>
    </w:p>
    <w:p w14:paraId="609E956A" w14:textId="07DE9F2B" w:rsidR="008A1E4B" w:rsidRDefault="008A1E4B" w:rsidP="008A1E4B">
      <w:pPr>
        <w:rPr>
          <w:rFonts w:ascii="Calibri" w:eastAsia="Calibri" w:hAnsi="Calibri" w:cs="Calibri"/>
          <w:color w:val="000000" w:themeColor="text1"/>
        </w:rPr>
      </w:pPr>
      <w:r>
        <w:rPr>
          <w:rFonts w:ascii="Calibri" w:eastAsia="Calibri" w:hAnsi="Calibri" w:cs="Calibri"/>
          <w:b/>
          <w:bCs/>
          <w:color w:val="000000" w:themeColor="text1"/>
        </w:rPr>
        <w:t>Skrivetips</w:t>
      </w:r>
    </w:p>
    <w:p w14:paraId="3ED6DFF8" w14:textId="1AEC46ED" w:rsidR="008A1E4B" w:rsidRDefault="008A1E4B" w:rsidP="008A1E4B">
      <w:pPr>
        <w:pStyle w:val="Listeavsnitt"/>
        <w:numPr>
          <w:ilvl w:val="0"/>
          <w:numId w:val="13"/>
        </w:numPr>
        <w:rPr>
          <w:rFonts w:eastAsiaTheme="minorEastAsia"/>
          <w:color w:val="000000" w:themeColor="text1"/>
        </w:rPr>
      </w:pPr>
      <w:r>
        <w:rPr>
          <w:rFonts w:ascii="Calibri" w:eastAsia="Calibri" w:hAnsi="Calibri" w:cs="Calibri"/>
          <w:color w:val="000000" w:themeColor="text1"/>
        </w:rPr>
        <w:t xml:space="preserve">Bruk kapittel 1 </w:t>
      </w:r>
      <w:r w:rsidR="00025EE5">
        <w:rPr>
          <w:rFonts w:ascii="Calibri" w:eastAsia="Calibri" w:hAnsi="Calibri" w:cs="Calibri"/>
          <w:color w:val="000000" w:themeColor="text1"/>
        </w:rPr>
        <w:t>«</w:t>
      </w:r>
      <w:r>
        <w:rPr>
          <w:rFonts w:ascii="Calibri" w:eastAsia="Calibri" w:hAnsi="Calibri" w:cs="Calibri"/>
          <w:color w:val="000000" w:themeColor="text1"/>
        </w:rPr>
        <w:t>Skrive</w:t>
      </w:r>
      <w:r w:rsidR="002F4438">
        <w:rPr>
          <w:rFonts w:ascii="Calibri" w:eastAsia="Calibri" w:hAnsi="Calibri" w:cs="Calibri"/>
          <w:color w:val="000000" w:themeColor="text1"/>
        </w:rPr>
        <w:t>tips</w:t>
      </w:r>
      <w:r w:rsidR="00025EE5">
        <w:rPr>
          <w:rFonts w:ascii="Calibri" w:eastAsia="Calibri" w:hAnsi="Calibri" w:cs="Calibri"/>
          <w:color w:val="000000" w:themeColor="text1"/>
        </w:rPr>
        <w:t>»</w:t>
      </w:r>
      <w:r>
        <w:rPr>
          <w:rFonts w:ascii="Calibri" w:eastAsia="Calibri" w:hAnsi="Calibri" w:cs="Calibri"/>
          <w:color w:val="000000" w:themeColor="text1"/>
        </w:rPr>
        <w:t xml:space="preserve"> underve</w:t>
      </w:r>
      <w:r w:rsidR="00DC338B">
        <w:rPr>
          <w:rFonts w:ascii="Calibri" w:eastAsia="Calibri" w:hAnsi="Calibri" w:cs="Calibri"/>
          <w:color w:val="000000" w:themeColor="text1"/>
        </w:rPr>
        <w:t>i</w:t>
      </w:r>
      <w:r>
        <w:rPr>
          <w:rFonts w:ascii="Calibri" w:eastAsia="Calibri" w:hAnsi="Calibri" w:cs="Calibri"/>
          <w:color w:val="000000" w:themeColor="text1"/>
        </w:rPr>
        <w:t xml:space="preserve">s. </w:t>
      </w:r>
    </w:p>
    <w:p w14:paraId="545B0C7A" w14:textId="6D780381" w:rsidR="008A1E4B" w:rsidRDefault="008A1E4B" w:rsidP="008A1E4B">
      <w:pPr>
        <w:pStyle w:val="Listeavsnitt"/>
        <w:numPr>
          <w:ilvl w:val="0"/>
          <w:numId w:val="13"/>
        </w:numPr>
        <w:rPr>
          <w:rFonts w:eastAsiaTheme="minorEastAsia"/>
          <w:color w:val="000000" w:themeColor="text1"/>
        </w:rPr>
      </w:pPr>
      <w:r>
        <w:rPr>
          <w:rFonts w:ascii="Calibri" w:eastAsia="Calibri" w:hAnsi="Calibri" w:cs="Calibri"/>
          <w:color w:val="000000" w:themeColor="text1"/>
        </w:rPr>
        <w:t xml:space="preserve">Bruk disposisjon, førskrivingsskjema og eksempeltekst 2 i kapittel </w:t>
      </w:r>
      <w:r w:rsidR="00B703A2">
        <w:rPr>
          <w:rFonts w:ascii="Calibri" w:eastAsia="Calibri" w:hAnsi="Calibri" w:cs="Calibri"/>
          <w:color w:val="000000" w:themeColor="text1"/>
        </w:rPr>
        <w:t>5</w:t>
      </w:r>
      <w:r>
        <w:rPr>
          <w:rFonts w:ascii="Calibri" w:eastAsia="Calibri" w:hAnsi="Calibri" w:cs="Calibri"/>
          <w:color w:val="000000" w:themeColor="text1"/>
        </w:rPr>
        <w:t xml:space="preserve">. </w:t>
      </w:r>
    </w:p>
    <w:p w14:paraId="43FA86ED" w14:textId="559C8A5C" w:rsidR="008A1E4B" w:rsidRDefault="008A1E4B" w:rsidP="008A1E4B">
      <w:pPr>
        <w:pStyle w:val="Listeavsnitt"/>
        <w:numPr>
          <w:ilvl w:val="0"/>
          <w:numId w:val="13"/>
        </w:numPr>
        <w:rPr>
          <w:rFonts w:eastAsiaTheme="minorEastAsia"/>
          <w:color w:val="000000" w:themeColor="text1"/>
        </w:rPr>
      </w:pPr>
      <w:r>
        <w:rPr>
          <w:rFonts w:ascii="Calibri" w:eastAsia="Calibri" w:hAnsi="Calibri" w:cs="Calibri"/>
          <w:color w:val="000000" w:themeColor="text1"/>
        </w:rPr>
        <w:t>Bruk sjekklista for retorisk analyse av saktekst</w:t>
      </w:r>
      <w:r w:rsidR="00B703A2">
        <w:rPr>
          <w:rFonts w:ascii="Calibri" w:eastAsia="Calibri" w:hAnsi="Calibri" w:cs="Calibri"/>
          <w:color w:val="000000" w:themeColor="text1"/>
        </w:rPr>
        <w:t xml:space="preserve"> (debattinnlegg, kåseri, essay), s</w:t>
      </w:r>
      <w:r w:rsidR="007D112F">
        <w:rPr>
          <w:rFonts w:ascii="Calibri" w:eastAsia="Calibri" w:hAnsi="Calibri" w:cs="Calibri"/>
          <w:color w:val="000000" w:themeColor="text1"/>
        </w:rPr>
        <w:t>ide</w:t>
      </w:r>
      <w:r w:rsidR="00B703A2">
        <w:rPr>
          <w:rFonts w:ascii="Calibri" w:eastAsia="Calibri" w:hAnsi="Calibri" w:cs="Calibri"/>
          <w:color w:val="000000" w:themeColor="text1"/>
        </w:rPr>
        <w:t xml:space="preserve"> 512</w:t>
      </w:r>
      <w:r>
        <w:rPr>
          <w:rFonts w:ascii="Calibri" w:eastAsia="Calibri" w:hAnsi="Calibri" w:cs="Calibri"/>
          <w:color w:val="000000" w:themeColor="text1"/>
        </w:rPr>
        <w:t>.</w:t>
      </w:r>
    </w:p>
    <w:p w14:paraId="7D170D6F" w14:textId="77777777" w:rsidR="008A1E4B" w:rsidRDefault="008A1E4B" w:rsidP="008A1E4B">
      <w:pPr>
        <w:rPr>
          <w:rFonts w:ascii="Calibri" w:eastAsia="Calibri" w:hAnsi="Calibri" w:cs="Calibri"/>
          <w:color w:val="000000" w:themeColor="text1"/>
        </w:rPr>
      </w:pPr>
    </w:p>
    <w:p w14:paraId="20C5A523" w14:textId="77777777" w:rsidR="00FA4CCA" w:rsidRDefault="00FA4CCA" w:rsidP="008A1E4B">
      <w:pPr>
        <w:rPr>
          <w:rFonts w:ascii="Calibri" w:eastAsia="Calibri" w:hAnsi="Calibri" w:cs="Calibri"/>
          <w:color w:val="000000" w:themeColor="text1"/>
        </w:rPr>
      </w:pPr>
    </w:p>
    <w:p w14:paraId="67373621" w14:textId="4CC57EE5" w:rsidR="008A1E4B" w:rsidRDefault="008A1E4B" w:rsidP="008A1E4B">
      <w:pPr>
        <w:rPr>
          <w:rFonts w:ascii="Calibri" w:eastAsia="Calibri" w:hAnsi="Calibri" w:cs="Calibri"/>
          <w:color w:val="000000" w:themeColor="text1"/>
        </w:rPr>
      </w:pPr>
      <w:r>
        <w:rPr>
          <w:rFonts w:ascii="Calibri" w:eastAsia="Calibri" w:hAnsi="Calibri" w:cs="Calibri"/>
          <w:b/>
          <w:bCs/>
          <w:color w:val="000000" w:themeColor="text1"/>
        </w:rPr>
        <w:t>Vurderingsskjema</w:t>
      </w:r>
    </w:p>
    <w:tbl>
      <w:tblPr>
        <w:tblStyle w:val="Tabellrutenett"/>
        <w:tblW w:w="0" w:type="auto"/>
        <w:tblInd w:w="0" w:type="dxa"/>
        <w:tblLayout w:type="fixed"/>
        <w:tblLook w:val="06A0" w:firstRow="1" w:lastRow="0" w:firstColumn="1" w:lastColumn="0" w:noHBand="1" w:noVBand="1"/>
      </w:tblPr>
      <w:tblGrid>
        <w:gridCol w:w="2565"/>
        <w:gridCol w:w="1980"/>
        <w:gridCol w:w="1875"/>
        <w:gridCol w:w="2610"/>
      </w:tblGrid>
      <w:tr w:rsidR="008A1E4B" w14:paraId="1DED98D1"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4C248A1F" w14:textId="77777777" w:rsidR="008A1E4B" w:rsidRDefault="008A1E4B">
            <w:pPr>
              <w:rPr>
                <w:rFonts w:ascii="Calibri" w:eastAsia="Calibri" w:hAnsi="Calibri" w:cs="Calibri"/>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30D3A3F3" w14:textId="77777777" w:rsidR="008A1E4B" w:rsidRPr="00FA4CCA" w:rsidRDefault="008A1E4B">
            <w:pPr>
              <w:rPr>
                <w:rFonts w:ascii="Calibri" w:eastAsia="Calibri" w:hAnsi="Calibri" w:cs="Calibri"/>
                <w:b/>
                <w:bCs/>
                <w:sz w:val="22"/>
                <w:szCs w:val="22"/>
              </w:rPr>
            </w:pPr>
            <w:r w:rsidRPr="00FA4CCA">
              <w:rPr>
                <w:rFonts w:ascii="Calibri" w:eastAsia="Calibri" w:hAnsi="Calibri" w:cs="Calibri"/>
                <w:b/>
                <w:bCs/>
                <w:sz w:val="22"/>
                <w:szCs w:val="22"/>
              </w:rPr>
              <w:t>Jobb videre med dette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2456F34" w14:textId="5C1B9EF3" w:rsidR="008A1E4B" w:rsidRPr="00FA4CCA" w:rsidRDefault="008A1E4B">
            <w:pPr>
              <w:rPr>
                <w:rFonts w:ascii="Calibri" w:eastAsia="Calibri" w:hAnsi="Calibri" w:cs="Calibri"/>
                <w:b/>
                <w:bCs/>
                <w:sz w:val="22"/>
                <w:szCs w:val="22"/>
              </w:rPr>
            </w:pPr>
            <w:r w:rsidRPr="00FA4CCA">
              <w:rPr>
                <w:rFonts w:ascii="Calibri" w:eastAsia="Calibri" w:hAnsi="Calibri" w:cs="Calibri"/>
                <w:b/>
                <w:bCs/>
                <w:sz w:val="22"/>
                <w:szCs w:val="22"/>
              </w:rPr>
              <w:t>Topp! Dette fikser du</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7CC7F421" w14:textId="77777777" w:rsidR="008A1E4B" w:rsidRPr="00FA4CCA" w:rsidRDefault="008A1E4B">
            <w:pPr>
              <w:rPr>
                <w:rFonts w:ascii="Calibri" w:eastAsia="Calibri" w:hAnsi="Calibri" w:cs="Calibri"/>
                <w:b/>
                <w:bCs/>
                <w:sz w:val="22"/>
                <w:szCs w:val="22"/>
              </w:rPr>
            </w:pPr>
            <w:r w:rsidRPr="00FA4CCA">
              <w:rPr>
                <w:rFonts w:ascii="Calibri" w:eastAsia="Calibri" w:hAnsi="Calibri" w:cs="Calibri"/>
                <w:b/>
                <w:bCs/>
                <w:sz w:val="22"/>
                <w:szCs w:val="22"/>
              </w:rPr>
              <w:t>Kommentar</w:t>
            </w:r>
          </w:p>
        </w:tc>
      </w:tr>
      <w:tr w:rsidR="008A1E4B" w14:paraId="1A264E41"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3F0C4319" w14:textId="563B41C2"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Teksten er inndelt i avsnitt, med innle</w:t>
            </w:r>
            <w:r w:rsidR="00B4314A" w:rsidRPr="00A34C16">
              <w:rPr>
                <w:rFonts w:ascii="Calibri" w:eastAsia="Calibri" w:hAnsi="Calibri" w:cs="Calibri"/>
                <w:sz w:val="22"/>
                <w:szCs w:val="22"/>
              </w:rPr>
              <w:t>dn</w:t>
            </w:r>
            <w:r w:rsidRPr="00A34C16">
              <w:rPr>
                <w:rFonts w:ascii="Calibri" w:eastAsia="Calibri" w:hAnsi="Calibri" w:cs="Calibri"/>
                <w:sz w:val="22"/>
                <w:szCs w:val="22"/>
              </w:rPr>
              <w:t>ing hoveddel og avslutning</w:t>
            </w:r>
          </w:p>
          <w:p w14:paraId="5476E043"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F863D6F"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BEFB607"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626D0D6" w14:textId="77777777" w:rsidR="008A1E4B" w:rsidRDefault="008A1E4B">
            <w:pPr>
              <w:rPr>
                <w:rFonts w:ascii="Calibri" w:eastAsia="Calibri" w:hAnsi="Calibri" w:cs="Calibri"/>
              </w:rPr>
            </w:pPr>
          </w:p>
        </w:tc>
      </w:tr>
      <w:tr w:rsidR="008A1E4B" w14:paraId="0E62CC18"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4A94C30B"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Temasetning, kommentarsetning og avsluttende setning</w:t>
            </w:r>
          </w:p>
          <w:p w14:paraId="480B5603"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5EF82D5"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07B2C1B"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057ABB4" w14:textId="77777777" w:rsidR="008A1E4B" w:rsidRDefault="008A1E4B">
            <w:pPr>
              <w:rPr>
                <w:rFonts w:ascii="Calibri" w:eastAsia="Calibri" w:hAnsi="Calibri" w:cs="Calibri"/>
              </w:rPr>
            </w:pPr>
          </w:p>
        </w:tc>
      </w:tr>
      <w:tr w:rsidR="008A1E4B" w14:paraId="47A8D7A1"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7F3C806E"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Variert bruk av tekstbindere</w:t>
            </w:r>
          </w:p>
          <w:p w14:paraId="4F17FE00"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67815CC"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7E91E1C"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534DA56" w14:textId="77777777" w:rsidR="008A1E4B" w:rsidRDefault="008A1E4B">
            <w:pPr>
              <w:rPr>
                <w:rFonts w:ascii="Calibri" w:eastAsia="Calibri" w:hAnsi="Calibri" w:cs="Calibri"/>
              </w:rPr>
            </w:pPr>
          </w:p>
        </w:tc>
      </w:tr>
      <w:tr w:rsidR="008A1E4B" w14:paraId="631D80F3"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336512C8" w14:textId="56545339" w:rsidR="008A1E4B" w:rsidRDefault="008A1E4B">
            <w:pPr>
              <w:rPr>
                <w:rFonts w:ascii="Calibri" w:eastAsia="Calibri" w:hAnsi="Calibri" w:cs="Calibri"/>
                <w:sz w:val="22"/>
                <w:szCs w:val="22"/>
              </w:rPr>
            </w:pPr>
            <w:r w:rsidRPr="00A34C16">
              <w:rPr>
                <w:rFonts w:ascii="Calibri" w:eastAsia="Calibri" w:hAnsi="Calibri" w:cs="Calibri"/>
                <w:sz w:val="22"/>
                <w:szCs w:val="22"/>
              </w:rPr>
              <w:t>Rettskriv</w:t>
            </w:r>
            <w:r w:rsidR="00BA20B4" w:rsidRPr="00A34C16">
              <w:rPr>
                <w:rFonts w:ascii="Calibri" w:eastAsia="Calibri" w:hAnsi="Calibri" w:cs="Calibri"/>
                <w:sz w:val="22"/>
                <w:szCs w:val="22"/>
              </w:rPr>
              <w:t>n</w:t>
            </w:r>
            <w:r w:rsidRPr="00A34C16">
              <w:rPr>
                <w:rFonts w:ascii="Calibri" w:eastAsia="Calibri" w:hAnsi="Calibri" w:cs="Calibri"/>
                <w:sz w:val="22"/>
                <w:szCs w:val="22"/>
              </w:rPr>
              <w:t>ing</w:t>
            </w:r>
          </w:p>
          <w:p w14:paraId="313CA2A8" w14:textId="77777777" w:rsidR="00A34C16" w:rsidRPr="00A34C16" w:rsidRDefault="00A34C16">
            <w:pPr>
              <w:rPr>
                <w:rFonts w:ascii="Calibri" w:eastAsia="Calibri" w:hAnsi="Calibri" w:cs="Calibri"/>
                <w:sz w:val="22"/>
                <w:szCs w:val="22"/>
              </w:rPr>
            </w:pPr>
          </w:p>
          <w:p w14:paraId="478E4D96"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9433F8C"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3E99F58"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492E9BC" w14:textId="77777777" w:rsidR="008A1E4B" w:rsidRDefault="008A1E4B">
            <w:pPr>
              <w:rPr>
                <w:rFonts w:ascii="Calibri" w:eastAsia="Calibri" w:hAnsi="Calibri" w:cs="Calibri"/>
              </w:rPr>
            </w:pPr>
          </w:p>
        </w:tc>
      </w:tr>
      <w:tr w:rsidR="008A1E4B" w14:paraId="19EA381D"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7DE8D832"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Vurdering av den retoriske situasjonen</w:t>
            </w:r>
          </w:p>
          <w:p w14:paraId="68BAE1E9"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4798946"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5943645"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1F2C7DD" w14:textId="77777777" w:rsidR="008A1E4B" w:rsidRDefault="008A1E4B">
            <w:pPr>
              <w:rPr>
                <w:rFonts w:ascii="Calibri" w:eastAsia="Calibri" w:hAnsi="Calibri" w:cs="Calibri"/>
              </w:rPr>
            </w:pPr>
          </w:p>
        </w:tc>
      </w:tr>
      <w:tr w:rsidR="008A1E4B" w14:paraId="5ADE4355"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977674F"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Tydelig formulering av hovedsyn og formål</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4C31313" w14:textId="77777777" w:rsidR="008A1E4B" w:rsidRDefault="008A1E4B">
            <w:pPr>
              <w:rPr>
                <w:rFonts w:ascii="Calibri" w:eastAsia="Calibri" w:hAnsi="Calibri" w:cs="Calibri"/>
              </w:rPr>
            </w:pPr>
          </w:p>
          <w:p w14:paraId="4ABF7D6B" w14:textId="77777777" w:rsidR="008A1E4B" w:rsidRDefault="008A1E4B">
            <w:pPr>
              <w:rPr>
                <w:rFonts w:ascii="Calibri" w:eastAsia="Calibri" w:hAnsi="Calibri" w:cs="Calibri"/>
              </w:rPr>
            </w:pPr>
          </w:p>
          <w:p w14:paraId="2F3B5095"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18F2E63"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CF33FAA" w14:textId="77777777" w:rsidR="008A1E4B" w:rsidRDefault="008A1E4B">
            <w:pPr>
              <w:rPr>
                <w:rFonts w:ascii="Calibri" w:eastAsia="Calibri" w:hAnsi="Calibri" w:cs="Calibri"/>
              </w:rPr>
            </w:pPr>
          </w:p>
        </w:tc>
      </w:tr>
      <w:tr w:rsidR="008A1E4B" w14:paraId="1D274772" w14:textId="77777777" w:rsidTr="008A1E4B">
        <w:trPr>
          <w:trHeight w:val="810"/>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1BCA0745"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Konkrete eksempler fra teksten</w:t>
            </w:r>
          </w:p>
          <w:p w14:paraId="3085B16B"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3F41710"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6257557"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6134ABF" w14:textId="77777777" w:rsidR="008A1E4B" w:rsidRDefault="008A1E4B">
            <w:pPr>
              <w:rPr>
                <w:rFonts w:ascii="Calibri" w:eastAsia="Calibri" w:hAnsi="Calibri" w:cs="Calibri"/>
              </w:rPr>
            </w:pPr>
          </w:p>
        </w:tc>
      </w:tr>
      <w:tr w:rsidR="008A1E4B" w14:paraId="2E85E822" w14:textId="77777777" w:rsidTr="008A1E4B">
        <w:trPr>
          <w:trHeight w:val="810"/>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06ECB3E3" w14:textId="3A569202"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Vurderer appellformene etos, logos og patos</w:t>
            </w:r>
          </w:p>
          <w:p w14:paraId="41BDCC47"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9529E34"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18C05A2"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3C10266" w14:textId="77777777" w:rsidR="008A1E4B" w:rsidRDefault="008A1E4B">
            <w:pPr>
              <w:rPr>
                <w:rFonts w:ascii="Calibri" w:eastAsia="Calibri" w:hAnsi="Calibri" w:cs="Calibri"/>
              </w:rPr>
            </w:pPr>
          </w:p>
        </w:tc>
      </w:tr>
      <w:tr w:rsidR="008A1E4B" w14:paraId="578141C7"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62273B76"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Viser til hvordan virkemidler forsterker appellformene</w:t>
            </w:r>
          </w:p>
          <w:p w14:paraId="16211947" w14:textId="77777777" w:rsidR="008A1E4B" w:rsidRPr="00A34C16" w:rsidRDefault="008A1E4B">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ED3727E"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0DBFA01"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212D4F9" w14:textId="77777777" w:rsidR="008A1E4B" w:rsidRDefault="008A1E4B">
            <w:pPr>
              <w:rPr>
                <w:rFonts w:ascii="Calibri" w:eastAsia="Calibri" w:hAnsi="Calibri" w:cs="Calibri"/>
              </w:rPr>
            </w:pPr>
          </w:p>
        </w:tc>
      </w:tr>
      <w:tr w:rsidR="008A1E4B" w14:paraId="101B4C5B"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5983BC84" w14:textId="77777777" w:rsidR="008A1E4B" w:rsidRDefault="008A1E4B">
            <w:pPr>
              <w:rPr>
                <w:rFonts w:ascii="Calibri" w:eastAsia="Calibri" w:hAnsi="Calibri" w:cs="Calibri"/>
                <w:sz w:val="22"/>
                <w:szCs w:val="22"/>
              </w:rPr>
            </w:pPr>
            <w:r w:rsidRPr="00A34C16">
              <w:rPr>
                <w:rFonts w:ascii="Calibri" w:eastAsia="Calibri" w:hAnsi="Calibri" w:cs="Calibri"/>
                <w:sz w:val="22"/>
                <w:szCs w:val="22"/>
              </w:rPr>
              <w:t>Selvstendig vurdering av teksten</w:t>
            </w:r>
          </w:p>
          <w:p w14:paraId="55173B3D" w14:textId="77777777" w:rsidR="00A34C16" w:rsidRPr="00A34C16" w:rsidRDefault="00A34C16">
            <w:pPr>
              <w:rPr>
                <w:rFonts w:ascii="Calibri" w:eastAsia="Calibri" w:hAnsi="Calibri" w:cs="Calibri"/>
                <w:sz w:val="22"/>
                <w:szCs w:val="22"/>
              </w:rPr>
            </w:pPr>
          </w:p>
          <w:p w14:paraId="14C549BC" w14:textId="77777777" w:rsidR="00E31AE2" w:rsidRPr="00A34C16" w:rsidRDefault="00E31AE2">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FAA6DFC"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84A61B1"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892BAF6" w14:textId="77777777" w:rsidR="008A1E4B" w:rsidRDefault="008A1E4B">
            <w:pPr>
              <w:rPr>
                <w:rFonts w:ascii="Calibri" w:eastAsia="Calibri" w:hAnsi="Calibri" w:cs="Calibri"/>
              </w:rPr>
            </w:pPr>
          </w:p>
        </w:tc>
      </w:tr>
      <w:tr w:rsidR="008A1E4B" w14:paraId="1E59C158" w14:textId="77777777" w:rsidTr="008A1E4B">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024D0280" w14:textId="77777777"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 xml:space="preserve">Kilder: </w:t>
            </w:r>
          </w:p>
          <w:p w14:paraId="5F6587E5" w14:textId="262C2B19" w:rsidR="008A1E4B" w:rsidRPr="00A34C16" w:rsidRDefault="008A1E4B">
            <w:pPr>
              <w:rPr>
                <w:rFonts w:ascii="Calibri" w:eastAsia="Calibri" w:hAnsi="Calibri" w:cs="Calibri"/>
                <w:sz w:val="22"/>
                <w:szCs w:val="22"/>
              </w:rPr>
            </w:pPr>
            <w:r w:rsidRPr="00A34C16">
              <w:rPr>
                <w:rFonts w:ascii="Calibri" w:eastAsia="Calibri" w:hAnsi="Calibri" w:cs="Calibri"/>
                <w:sz w:val="22"/>
                <w:szCs w:val="22"/>
              </w:rPr>
              <w:t>Sitater er markerte, og kildelist</w:t>
            </w:r>
            <w:r w:rsidR="000773DC" w:rsidRPr="00A34C16">
              <w:rPr>
                <w:rFonts w:ascii="Calibri" w:eastAsia="Calibri" w:hAnsi="Calibri" w:cs="Calibri"/>
                <w:sz w:val="22"/>
                <w:szCs w:val="22"/>
              </w:rPr>
              <w:t>a</w:t>
            </w:r>
            <w:r w:rsidRPr="00A34C16">
              <w:rPr>
                <w:rFonts w:ascii="Calibri" w:eastAsia="Calibri" w:hAnsi="Calibri" w:cs="Calibri"/>
                <w:sz w:val="22"/>
                <w:szCs w:val="22"/>
              </w:rPr>
              <w:t xml:space="preserve"> er korrekt ført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51B3A27" w14:textId="77777777" w:rsidR="008A1E4B" w:rsidRDefault="008A1E4B">
            <w:pPr>
              <w:rPr>
                <w:rFonts w:ascii="Calibri" w:eastAsia="Calibri" w:hAnsi="Calibri" w:cs="Calibri"/>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092D279" w14:textId="77777777" w:rsidR="008A1E4B" w:rsidRDefault="008A1E4B">
            <w:pPr>
              <w:rPr>
                <w:rFonts w:ascii="Calibri" w:eastAsia="Calibri" w:hAnsi="Calibri" w:cs="Calibri"/>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BA11970" w14:textId="77777777" w:rsidR="008A1E4B" w:rsidRDefault="008A1E4B">
            <w:pPr>
              <w:rPr>
                <w:rFonts w:ascii="Calibri" w:eastAsia="Calibri" w:hAnsi="Calibri" w:cs="Calibri"/>
              </w:rPr>
            </w:pPr>
          </w:p>
        </w:tc>
      </w:tr>
    </w:tbl>
    <w:p w14:paraId="505E33CB" w14:textId="77777777" w:rsidR="008B58C5" w:rsidRPr="008A1E4B" w:rsidRDefault="008B58C5" w:rsidP="008A1E4B"/>
    <w:sectPr w:rsidR="008B58C5" w:rsidRPr="008A1E4B" w:rsidSect="00285A08">
      <w:headerReference w:type="default" r:id="rId7"/>
      <w:footerReference w:type="default" r:id="rId8"/>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1514" w14:textId="77777777" w:rsidR="006C5E19" w:rsidRDefault="006C5E19">
      <w:pPr>
        <w:spacing w:after="0" w:line="240" w:lineRule="auto"/>
      </w:pPr>
      <w:r>
        <w:separator/>
      </w:r>
    </w:p>
  </w:endnote>
  <w:endnote w:type="continuationSeparator" w:id="0">
    <w:p w14:paraId="0F892209" w14:textId="77777777" w:rsidR="006C5E19" w:rsidRDefault="006C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6BBBEC84" w14:textId="0E7F6A60" w:rsidR="00FA4CCA" w:rsidRDefault="00750F18" w:rsidP="00285A08">
            <w:pPr>
              <w:pStyle w:val="Bunntekst"/>
            </w:pPr>
            <w:r>
              <w:rPr>
                <w:noProof/>
              </w:rPr>
              <mc:AlternateContent>
                <mc:Choice Requires="wps">
                  <w:drawing>
                    <wp:anchor distT="4294967295" distB="4294967295" distL="114300" distR="114300" simplePos="0" relativeHeight="251659264" behindDoc="0" locked="0" layoutInCell="1" allowOverlap="1" wp14:anchorId="3F73F69E" wp14:editId="492E40F9">
                      <wp:simplePos x="0" y="0"/>
                      <wp:positionH relativeFrom="column">
                        <wp:posOffset>-4445</wp:posOffset>
                      </wp:positionH>
                      <wp:positionV relativeFrom="paragraph">
                        <wp:posOffset>-163831</wp:posOffset>
                      </wp:positionV>
                      <wp:extent cx="5762625"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996605C" id="Rett linj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" strokecolor="black [3213]" strokeweight=".5pt">
                      <v:stroke joinstyle="miter"/>
                      <o:lock v:ext="edit" shapetype="f"/>
                    </v:line>
                  </w:pict>
                </mc:Fallback>
              </mc:AlternateContent>
            </w:r>
            <w:r w:rsidR="00F84250">
              <w:t xml:space="preserve">© Fagbokforlaget </w:t>
            </w:r>
            <w:r w:rsidR="00F84250">
              <w:tab/>
            </w:r>
            <w:r w:rsidR="00F84250">
              <w:tab/>
              <w:t xml:space="preserve">     Side </w:t>
            </w:r>
            <w:r w:rsidR="00F84250">
              <w:rPr>
                <w:b/>
                <w:bCs/>
              </w:rPr>
              <w:fldChar w:fldCharType="begin"/>
            </w:r>
            <w:r w:rsidR="00F84250">
              <w:rPr>
                <w:b/>
                <w:bCs/>
              </w:rPr>
              <w:instrText>PAGE</w:instrText>
            </w:r>
            <w:r w:rsidR="00F84250">
              <w:rPr>
                <w:b/>
                <w:bCs/>
              </w:rPr>
              <w:fldChar w:fldCharType="separate"/>
            </w:r>
            <w:r w:rsidR="00F84250">
              <w:rPr>
                <w:b/>
                <w:bCs/>
              </w:rPr>
              <w:t>2</w:t>
            </w:r>
            <w:r w:rsidR="00F84250">
              <w:rPr>
                <w:b/>
                <w:bCs/>
              </w:rPr>
              <w:fldChar w:fldCharType="end"/>
            </w:r>
            <w:r w:rsidR="00F84250">
              <w:t xml:space="preserve"> av </w:t>
            </w:r>
            <w:r w:rsidR="00F84250">
              <w:rPr>
                <w:b/>
                <w:bCs/>
              </w:rPr>
              <w:fldChar w:fldCharType="begin"/>
            </w:r>
            <w:r w:rsidR="00F84250">
              <w:rPr>
                <w:b/>
                <w:bCs/>
              </w:rPr>
              <w:instrText>NUMPAGES</w:instrText>
            </w:r>
            <w:r w:rsidR="00F84250">
              <w:rPr>
                <w:b/>
                <w:bCs/>
              </w:rPr>
              <w:fldChar w:fldCharType="separate"/>
            </w:r>
            <w:r w:rsidR="00F84250">
              <w:rPr>
                <w:b/>
                <w:bCs/>
              </w:rPr>
              <w:t>3</w:t>
            </w:r>
            <w:r w:rsidR="00F84250">
              <w:rPr>
                <w:b/>
                <w:bCs/>
              </w:rPr>
              <w:fldChar w:fldCharType="end"/>
            </w:r>
          </w:p>
        </w:sdtContent>
      </w:sdt>
    </w:sdtContent>
  </w:sdt>
  <w:p w14:paraId="236D697C" w14:textId="77777777" w:rsidR="00FA4CCA" w:rsidRDefault="00FA4CCA" w:rsidP="00285A08">
    <w:pPr>
      <w:pStyle w:val="Bunntekst"/>
    </w:pPr>
  </w:p>
  <w:p w14:paraId="37747252" w14:textId="77777777" w:rsidR="00FA4CCA" w:rsidRDefault="00FA4C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873D" w14:textId="77777777" w:rsidR="006C5E19" w:rsidRDefault="006C5E19">
      <w:pPr>
        <w:spacing w:after="0" w:line="240" w:lineRule="auto"/>
      </w:pPr>
      <w:r>
        <w:separator/>
      </w:r>
    </w:p>
  </w:footnote>
  <w:footnote w:type="continuationSeparator" w:id="0">
    <w:p w14:paraId="4843E1BD" w14:textId="77777777" w:rsidR="006C5E19" w:rsidRDefault="006C5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243B" w14:textId="77777777" w:rsidR="00FA4CCA" w:rsidRDefault="00F84250" w:rsidP="00394792">
    <w:pPr>
      <w:pStyle w:val="Topptekst"/>
      <w:ind w:hanging="1417"/>
    </w:pPr>
    <w:r>
      <w:rPr>
        <w:noProof/>
      </w:rPr>
      <w:drawing>
        <wp:inline distT="0" distB="0" distL="0" distR="0" wp14:anchorId="3BAEF216" wp14:editId="08E34130">
          <wp:extent cx="7569200" cy="243348"/>
          <wp:effectExtent l="0" t="0" r="0" b="4445"/>
          <wp:docPr id="9" name="Bilde 9">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3" name="Bilde 3">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651" cy="243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E4A1"/>
    <w:multiLevelType w:val="hybridMultilevel"/>
    <w:tmpl w:val="D6203F52"/>
    <w:lvl w:ilvl="0" w:tplc="0414000B">
      <w:start w:val="1"/>
      <w:numFmt w:val="bullet"/>
      <w:lvlText w:val=""/>
      <w:lvlJc w:val="left"/>
      <w:pPr>
        <w:ind w:left="720" w:hanging="360"/>
      </w:pPr>
      <w:rPr>
        <w:rFonts w:ascii="Wingdings" w:hAnsi="Wingdings" w:hint="default"/>
      </w:rPr>
    </w:lvl>
    <w:lvl w:ilvl="1" w:tplc="F13E7B4C">
      <w:start w:val="1"/>
      <w:numFmt w:val="bullet"/>
      <w:lvlText w:val="o"/>
      <w:lvlJc w:val="left"/>
      <w:pPr>
        <w:ind w:left="1440" w:hanging="360"/>
      </w:pPr>
      <w:rPr>
        <w:rFonts w:ascii="Courier New" w:hAnsi="Courier New" w:cs="Times New Roman" w:hint="default"/>
      </w:rPr>
    </w:lvl>
    <w:lvl w:ilvl="2" w:tplc="B8CE5BB6">
      <w:start w:val="1"/>
      <w:numFmt w:val="bullet"/>
      <w:lvlText w:val=""/>
      <w:lvlJc w:val="left"/>
      <w:pPr>
        <w:ind w:left="2160" w:hanging="360"/>
      </w:pPr>
      <w:rPr>
        <w:rFonts w:ascii="Wingdings" w:hAnsi="Wingdings" w:hint="default"/>
      </w:rPr>
    </w:lvl>
    <w:lvl w:ilvl="3" w:tplc="B4A6E734">
      <w:start w:val="1"/>
      <w:numFmt w:val="bullet"/>
      <w:lvlText w:val=""/>
      <w:lvlJc w:val="left"/>
      <w:pPr>
        <w:ind w:left="2880" w:hanging="360"/>
      </w:pPr>
      <w:rPr>
        <w:rFonts w:ascii="Symbol" w:hAnsi="Symbol" w:hint="default"/>
      </w:rPr>
    </w:lvl>
    <w:lvl w:ilvl="4" w:tplc="35CEAB98">
      <w:start w:val="1"/>
      <w:numFmt w:val="bullet"/>
      <w:lvlText w:val="o"/>
      <w:lvlJc w:val="left"/>
      <w:pPr>
        <w:ind w:left="3600" w:hanging="360"/>
      </w:pPr>
      <w:rPr>
        <w:rFonts w:ascii="Courier New" w:hAnsi="Courier New" w:cs="Times New Roman" w:hint="default"/>
      </w:rPr>
    </w:lvl>
    <w:lvl w:ilvl="5" w:tplc="67B055CA">
      <w:start w:val="1"/>
      <w:numFmt w:val="bullet"/>
      <w:lvlText w:val=""/>
      <w:lvlJc w:val="left"/>
      <w:pPr>
        <w:ind w:left="4320" w:hanging="360"/>
      </w:pPr>
      <w:rPr>
        <w:rFonts w:ascii="Wingdings" w:hAnsi="Wingdings" w:hint="default"/>
      </w:rPr>
    </w:lvl>
    <w:lvl w:ilvl="6" w:tplc="8EB2A990">
      <w:start w:val="1"/>
      <w:numFmt w:val="bullet"/>
      <w:lvlText w:val=""/>
      <w:lvlJc w:val="left"/>
      <w:pPr>
        <w:ind w:left="5040" w:hanging="360"/>
      </w:pPr>
      <w:rPr>
        <w:rFonts w:ascii="Symbol" w:hAnsi="Symbol" w:hint="default"/>
      </w:rPr>
    </w:lvl>
    <w:lvl w:ilvl="7" w:tplc="75DAAC0E">
      <w:start w:val="1"/>
      <w:numFmt w:val="bullet"/>
      <w:lvlText w:val="o"/>
      <w:lvlJc w:val="left"/>
      <w:pPr>
        <w:ind w:left="5760" w:hanging="360"/>
      </w:pPr>
      <w:rPr>
        <w:rFonts w:ascii="Courier New" w:hAnsi="Courier New" w:cs="Times New Roman" w:hint="default"/>
      </w:rPr>
    </w:lvl>
    <w:lvl w:ilvl="8" w:tplc="3EA00E02">
      <w:start w:val="1"/>
      <w:numFmt w:val="bullet"/>
      <w:lvlText w:val=""/>
      <w:lvlJc w:val="left"/>
      <w:pPr>
        <w:ind w:left="6480" w:hanging="360"/>
      </w:pPr>
      <w:rPr>
        <w:rFonts w:ascii="Wingdings" w:hAnsi="Wingdings" w:hint="default"/>
      </w:rPr>
    </w:lvl>
  </w:abstractNum>
  <w:abstractNum w:abstractNumId="1" w15:restartNumberingAfterBreak="0">
    <w:nsid w:val="0B308159"/>
    <w:multiLevelType w:val="hybridMultilevel"/>
    <w:tmpl w:val="67689498"/>
    <w:lvl w:ilvl="0" w:tplc="0414000B">
      <w:start w:val="1"/>
      <w:numFmt w:val="bullet"/>
      <w:lvlText w:val=""/>
      <w:lvlJc w:val="left"/>
      <w:pPr>
        <w:ind w:left="720" w:hanging="360"/>
      </w:pPr>
      <w:rPr>
        <w:rFonts w:ascii="Wingdings" w:hAnsi="Wingdings" w:hint="default"/>
      </w:rPr>
    </w:lvl>
    <w:lvl w:ilvl="1" w:tplc="CBC025B8">
      <w:start w:val="1"/>
      <w:numFmt w:val="bullet"/>
      <w:lvlText w:val="o"/>
      <w:lvlJc w:val="left"/>
      <w:pPr>
        <w:ind w:left="1440" w:hanging="360"/>
      </w:pPr>
      <w:rPr>
        <w:rFonts w:ascii="Courier New" w:hAnsi="Courier New" w:cs="Times New Roman" w:hint="default"/>
      </w:rPr>
    </w:lvl>
    <w:lvl w:ilvl="2" w:tplc="744ADD2E">
      <w:start w:val="1"/>
      <w:numFmt w:val="bullet"/>
      <w:lvlText w:val=""/>
      <w:lvlJc w:val="left"/>
      <w:pPr>
        <w:ind w:left="2160" w:hanging="360"/>
      </w:pPr>
      <w:rPr>
        <w:rFonts w:ascii="Wingdings" w:hAnsi="Wingdings" w:hint="default"/>
      </w:rPr>
    </w:lvl>
    <w:lvl w:ilvl="3" w:tplc="B5F630F6">
      <w:start w:val="1"/>
      <w:numFmt w:val="bullet"/>
      <w:lvlText w:val=""/>
      <w:lvlJc w:val="left"/>
      <w:pPr>
        <w:ind w:left="2880" w:hanging="360"/>
      </w:pPr>
      <w:rPr>
        <w:rFonts w:ascii="Symbol" w:hAnsi="Symbol" w:hint="default"/>
      </w:rPr>
    </w:lvl>
    <w:lvl w:ilvl="4" w:tplc="D54671AA">
      <w:start w:val="1"/>
      <w:numFmt w:val="bullet"/>
      <w:lvlText w:val="o"/>
      <w:lvlJc w:val="left"/>
      <w:pPr>
        <w:ind w:left="3600" w:hanging="360"/>
      </w:pPr>
      <w:rPr>
        <w:rFonts w:ascii="Courier New" w:hAnsi="Courier New" w:cs="Times New Roman" w:hint="default"/>
      </w:rPr>
    </w:lvl>
    <w:lvl w:ilvl="5" w:tplc="F6129240">
      <w:start w:val="1"/>
      <w:numFmt w:val="bullet"/>
      <w:lvlText w:val=""/>
      <w:lvlJc w:val="left"/>
      <w:pPr>
        <w:ind w:left="4320" w:hanging="360"/>
      </w:pPr>
      <w:rPr>
        <w:rFonts w:ascii="Wingdings" w:hAnsi="Wingdings" w:hint="default"/>
      </w:rPr>
    </w:lvl>
    <w:lvl w:ilvl="6" w:tplc="3CDC5202">
      <w:start w:val="1"/>
      <w:numFmt w:val="bullet"/>
      <w:lvlText w:val=""/>
      <w:lvlJc w:val="left"/>
      <w:pPr>
        <w:ind w:left="5040" w:hanging="360"/>
      </w:pPr>
      <w:rPr>
        <w:rFonts w:ascii="Symbol" w:hAnsi="Symbol" w:hint="default"/>
      </w:rPr>
    </w:lvl>
    <w:lvl w:ilvl="7" w:tplc="AEBE4EAE">
      <w:start w:val="1"/>
      <w:numFmt w:val="bullet"/>
      <w:lvlText w:val="o"/>
      <w:lvlJc w:val="left"/>
      <w:pPr>
        <w:ind w:left="5760" w:hanging="360"/>
      </w:pPr>
      <w:rPr>
        <w:rFonts w:ascii="Courier New" w:hAnsi="Courier New" w:cs="Times New Roman" w:hint="default"/>
      </w:rPr>
    </w:lvl>
    <w:lvl w:ilvl="8" w:tplc="CC7EAAAE">
      <w:start w:val="1"/>
      <w:numFmt w:val="bullet"/>
      <w:lvlText w:val=""/>
      <w:lvlJc w:val="left"/>
      <w:pPr>
        <w:ind w:left="6480" w:hanging="360"/>
      </w:pPr>
      <w:rPr>
        <w:rFonts w:ascii="Wingdings" w:hAnsi="Wingdings" w:hint="default"/>
      </w:rPr>
    </w:lvl>
  </w:abstractNum>
  <w:abstractNum w:abstractNumId="2" w15:restartNumberingAfterBreak="0">
    <w:nsid w:val="1B1E0691"/>
    <w:multiLevelType w:val="hybridMultilevel"/>
    <w:tmpl w:val="E50C78DC"/>
    <w:lvl w:ilvl="0" w:tplc="0414000B">
      <w:start w:val="1"/>
      <w:numFmt w:val="bullet"/>
      <w:lvlText w:val=""/>
      <w:lvlJc w:val="left"/>
      <w:pPr>
        <w:ind w:left="720" w:hanging="360"/>
      </w:pPr>
      <w:rPr>
        <w:rFonts w:ascii="Wingdings" w:hAnsi="Wingdings" w:hint="default"/>
      </w:rPr>
    </w:lvl>
    <w:lvl w:ilvl="1" w:tplc="5EF40E50">
      <w:start w:val="1"/>
      <w:numFmt w:val="bullet"/>
      <w:lvlText w:val="o"/>
      <w:lvlJc w:val="left"/>
      <w:pPr>
        <w:ind w:left="1440" w:hanging="360"/>
      </w:pPr>
      <w:rPr>
        <w:rFonts w:ascii="Courier New" w:hAnsi="Courier New" w:cs="Times New Roman" w:hint="default"/>
      </w:rPr>
    </w:lvl>
    <w:lvl w:ilvl="2" w:tplc="59EE8C8A">
      <w:start w:val="1"/>
      <w:numFmt w:val="bullet"/>
      <w:lvlText w:val=""/>
      <w:lvlJc w:val="left"/>
      <w:pPr>
        <w:ind w:left="2160" w:hanging="360"/>
      </w:pPr>
      <w:rPr>
        <w:rFonts w:ascii="Wingdings" w:hAnsi="Wingdings" w:hint="default"/>
      </w:rPr>
    </w:lvl>
    <w:lvl w:ilvl="3" w:tplc="FD3CB526">
      <w:start w:val="1"/>
      <w:numFmt w:val="bullet"/>
      <w:lvlText w:val=""/>
      <w:lvlJc w:val="left"/>
      <w:pPr>
        <w:ind w:left="2880" w:hanging="360"/>
      </w:pPr>
      <w:rPr>
        <w:rFonts w:ascii="Symbol" w:hAnsi="Symbol" w:hint="default"/>
      </w:rPr>
    </w:lvl>
    <w:lvl w:ilvl="4" w:tplc="1B528F86">
      <w:start w:val="1"/>
      <w:numFmt w:val="bullet"/>
      <w:lvlText w:val="o"/>
      <w:lvlJc w:val="left"/>
      <w:pPr>
        <w:ind w:left="3600" w:hanging="360"/>
      </w:pPr>
      <w:rPr>
        <w:rFonts w:ascii="Courier New" w:hAnsi="Courier New" w:cs="Times New Roman" w:hint="default"/>
      </w:rPr>
    </w:lvl>
    <w:lvl w:ilvl="5" w:tplc="AD96DB2C">
      <w:start w:val="1"/>
      <w:numFmt w:val="bullet"/>
      <w:lvlText w:val=""/>
      <w:lvlJc w:val="left"/>
      <w:pPr>
        <w:ind w:left="4320" w:hanging="360"/>
      </w:pPr>
      <w:rPr>
        <w:rFonts w:ascii="Wingdings" w:hAnsi="Wingdings" w:hint="default"/>
      </w:rPr>
    </w:lvl>
    <w:lvl w:ilvl="6" w:tplc="C17A05C8">
      <w:start w:val="1"/>
      <w:numFmt w:val="bullet"/>
      <w:lvlText w:val=""/>
      <w:lvlJc w:val="left"/>
      <w:pPr>
        <w:ind w:left="5040" w:hanging="360"/>
      </w:pPr>
      <w:rPr>
        <w:rFonts w:ascii="Symbol" w:hAnsi="Symbol" w:hint="default"/>
      </w:rPr>
    </w:lvl>
    <w:lvl w:ilvl="7" w:tplc="0DA0F0F0">
      <w:start w:val="1"/>
      <w:numFmt w:val="bullet"/>
      <w:lvlText w:val="o"/>
      <w:lvlJc w:val="left"/>
      <w:pPr>
        <w:ind w:left="5760" w:hanging="360"/>
      </w:pPr>
      <w:rPr>
        <w:rFonts w:ascii="Courier New" w:hAnsi="Courier New" w:cs="Times New Roman" w:hint="default"/>
      </w:rPr>
    </w:lvl>
    <w:lvl w:ilvl="8" w:tplc="F0C8B168">
      <w:start w:val="1"/>
      <w:numFmt w:val="bullet"/>
      <w:lvlText w:val=""/>
      <w:lvlJc w:val="left"/>
      <w:pPr>
        <w:ind w:left="6480" w:hanging="360"/>
      </w:pPr>
      <w:rPr>
        <w:rFonts w:ascii="Wingdings" w:hAnsi="Wingdings" w:hint="default"/>
      </w:rPr>
    </w:lvl>
  </w:abstractNum>
  <w:abstractNum w:abstractNumId="3" w15:restartNumberingAfterBreak="0">
    <w:nsid w:val="1F878F6F"/>
    <w:multiLevelType w:val="hybridMultilevel"/>
    <w:tmpl w:val="4746AC2A"/>
    <w:lvl w:ilvl="0" w:tplc="0414000B">
      <w:start w:val="1"/>
      <w:numFmt w:val="bullet"/>
      <w:lvlText w:val=""/>
      <w:lvlJc w:val="left"/>
      <w:pPr>
        <w:ind w:left="720" w:hanging="360"/>
      </w:pPr>
      <w:rPr>
        <w:rFonts w:ascii="Wingdings" w:hAnsi="Wingdings" w:hint="default"/>
      </w:rPr>
    </w:lvl>
    <w:lvl w:ilvl="1" w:tplc="6B02C680">
      <w:start w:val="1"/>
      <w:numFmt w:val="bullet"/>
      <w:lvlText w:val="o"/>
      <w:lvlJc w:val="left"/>
      <w:pPr>
        <w:ind w:left="1440" w:hanging="360"/>
      </w:pPr>
      <w:rPr>
        <w:rFonts w:ascii="Courier New" w:hAnsi="Courier New" w:cs="Times New Roman" w:hint="default"/>
      </w:rPr>
    </w:lvl>
    <w:lvl w:ilvl="2" w:tplc="B8564976">
      <w:start w:val="1"/>
      <w:numFmt w:val="bullet"/>
      <w:lvlText w:val=""/>
      <w:lvlJc w:val="left"/>
      <w:pPr>
        <w:ind w:left="2160" w:hanging="360"/>
      </w:pPr>
      <w:rPr>
        <w:rFonts w:ascii="Wingdings" w:hAnsi="Wingdings" w:hint="default"/>
      </w:rPr>
    </w:lvl>
    <w:lvl w:ilvl="3" w:tplc="8466D45A">
      <w:start w:val="1"/>
      <w:numFmt w:val="bullet"/>
      <w:lvlText w:val=""/>
      <w:lvlJc w:val="left"/>
      <w:pPr>
        <w:ind w:left="2880" w:hanging="360"/>
      </w:pPr>
      <w:rPr>
        <w:rFonts w:ascii="Symbol" w:hAnsi="Symbol" w:hint="default"/>
      </w:rPr>
    </w:lvl>
    <w:lvl w:ilvl="4" w:tplc="3DC06F34">
      <w:start w:val="1"/>
      <w:numFmt w:val="bullet"/>
      <w:lvlText w:val="o"/>
      <w:lvlJc w:val="left"/>
      <w:pPr>
        <w:ind w:left="3600" w:hanging="360"/>
      </w:pPr>
      <w:rPr>
        <w:rFonts w:ascii="Courier New" w:hAnsi="Courier New" w:cs="Times New Roman" w:hint="default"/>
      </w:rPr>
    </w:lvl>
    <w:lvl w:ilvl="5" w:tplc="B1BE6BDA">
      <w:start w:val="1"/>
      <w:numFmt w:val="bullet"/>
      <w:lvlText w:val=""/>
      <w:lvlJc w:val="left"/>
      <w:pPr>
        <w:ind w:left="4320" w:hanging="360"/>
      </w:pPr>
      <w:rPr>
        <w:rFonts w:ascii="Wingdings" w:hAnsi="Wingdings" w:hint="default"/>
      </w:rPr>
    </w:lvl>
    <w:lvl w:ilvl="6" w:tplc="0F5EDC04">
      <w:start w:val="1"/>
      <w:numFmt w:val="bullet"/>
      <w:lvlText w:val=""/>
      <w:lvlJc w:val="left"/>
      <w:pPr>
        <w:ind w:left="5040" w:hanging="360"/>
      </w:pPr>
      <w:rPr>
        <w:rFonts w:ascii="Symbol" w:hAnsi="Symbol" w:hint="default"/>
      </w:rPr>
    </w:lvl>
    <w:lvl w:ilvl="7" w:tplc="4508D2A4">
      <w:start w:val="1"/>
      <w:numFmt w:val="bullet"/>
      <w:lvlText w:val="o"/>
      <w:lvlJc w:val="left"/>
      <w:pPr>
        <w:ind w:left="5760" w:hanging="360"/>
      </w:pPr>
      <w:rPr>
        <w:rFonts w:ascii="Courier New" w:hAnsi="Courier New" w:cs="Times New Roman" w:hint="default"/>
      </w:rPr>
    </w:lvl>
    <w:lvl w:ilvl="8" w:tplc="929847D6">
      <w:start w:val="1"/>
      <w:numFmt w:val="bullet"/>
      <w:lvlText w:val=""/>
      <w:lvlJc w:val="left"/>
      <w:pPr>
        <w:ind w:left="6480" w:hanging="360"/>
      </w:pPr>
      <w:rPr>
        <w:rFonts w:ascii="Wingdings" w:hAnsi="Wingdings" w:hint="default"/>
      </w:rPr>
    </w:lvl>
  </w:abstractNum>
  <w:abstractNum w:abstractNumId="4" w15:restartNumberingAfterBreak="0">
    <w:nsid w:val="32202A0F"/>
    <w:multiLevelType w:val="hybridMultilevel"/>
    <w:tmpl w:val="47807396"/>
    <w:lvl w:ilvl="0" w:tplc="0414000B">
      <w:start w:val="1"/>
      <w:numFmt w:val="bullet"/>
      <w:lvlText w:val=""/>
      <w:lvlJc w:val="left"/>
      <w:pPr>
        <w:ind w:left="720" w:hanging="360"/>
      </w:pPr>
      <w:rPr>
        <w:rFonts w:ascii="Wingdings" w:hAnsi="Wingdings" w:hint="default"/>
      </w:rPr>
    </w:lvl>
    <w:lvl w:ilvl="1" w:tplc="4CA480C4">
      <w:start w:val="1"/>
      <w:numFmt w:val="bullet"/>
      <w:lvlText w:val="o"/>
      <w:lvlJc w:val="left"/>
      <w:pPr>
        <w:ind w:left="1440" w:hanging="360"/>
      </w:pPr>
      <w:rPr>
        <w:rFonts w:ascii="Courier New" w:hAnsi="Courier New" w:cs="Times New Roman" w:hint="default"/>
      </w:rPr>
    </w:lvl>
    <w:lvl w:ilvl="2" w:tplc="65F2797E">
      <w:start w:val="1"/>
      <w:numFmt w:val="bullet"/>
      <w:lvlText w:val=""/>
      <w:lvlJc w:val="left"/>
      <w:pPr>
        <w:ind w:left="2160" w:hanging="360"/>
      </w:pPr>
      <w:rPr>
        <w:rFonts w:ascii="Wingdings" w:hAnsi="Wingdings" w:hint="default"/>
      </w:rPr>
    </w:lvl>
    <w:lvl w:ilvl="3" w:tplc="597ECE04">
      <w:start w:val="1"/>
      <w:numFmt w:val="bullet"/>
      <w:lvlText w:val=""/>
      <w:lvlJc w:val="left"/>
      <w:pPr>
        <w:ind w:left="2880" w:hanging="360"/>
      </w:pPr>
      <w:rPr>
        <w:rFonts w:ascii="Symbol" w:hAnsi="Symbol" w:hint="default"/>
      </w:rPr>
    </w:lvl>
    <w:lvl w:ilvl="4" w:tplc="02E2E06C">
      <w:start w:val="1"/>
      <w:numFmt w:val="bullet"/>
      <w:lvlText w:val="o"/>
      <w:lvlJc w:val="left"/>
      <w:pPr>
        <w:ind w:left="3600" w:hanging="360"/>
      </w:pPr>
      <w:rPr>
        <w:rFonts w:ascii="Courier New" w:hAnsi="Courier New" w:cs="Times New Roman" w:hint="default"/>
      </w:rPr>
    </w:lvl>
    <w:lvl w:ilvl="5" w:tplc="5254DD32">
      <w:start w:val="1"/>
      <w:numFmt w:val="bullet"/>
      <w:lvlText w:val=""/>
      <w:lvlJc w:val="left"/>
      <w:pPr>
        <w:ind w:left="4320" w:hanging="360"/>
      </w:pPr>
      <w:rPr>
        <w:rFonts w:ascii="Wingdings" w:hAnsi="Wingdings" w:hint="default"/>
      </w:rPr>
    </w:lvl>
    <w:lvl w:ilvl="6" w:tplc="5614BE06">
      <w:start w:val="1"/>
      <w:numFmt w:val="bullet"/>
      <w:lvlText w:val=""/>
      <w:lvlJc w:val="left"/>
      <w:pPr>
        <w:ind w:left="5040" w:hanging="360"/>
      </w:pPr>
      <w:rPr>
        <w:rFonts w:ascii="Symbol" w:hAnsi="Symbol" w:hint="default"/>
      </w:rPr>
    </w:lvl>
    <w:lvl w:ilvl="7" w:tplc="9112E310">
      <w:start w:val="1"/>
      <w:numFmt w:val="bullet"/>
      <w:lvlText w:val="o"/>
      <w:lvlJc w:val="left"/>
      <w:pPr>
        <w:ind w:left="5760" w:hanging="360"/>
      </w:pPr>
      <w:rPr>
        <w:rFonts w:ascii="Courier New" w:hAnsi="Courier New" w:cs="Times New Roman" w:hint="default"/>
      </w:rPr>
    </w:lvl>
    <w:lvl w:ilvl="8" w:tplc="91FE5E0C">
      <w:start w:val="1"/>
      <w:numFmt w:val="bullet"/>
      <w:lvlText w:val=""/>
      <w:lvlJc w:val="left"/>
      <w:pPr>
        <w:ind w:left="6480" w:hanging="360"/>
      </w:pPr>
      <w:rPr>
        <w:rFonts w:ascii="Wingdings" w:hAnsi="Wingdings" w:hint="default"/>
      </w:rPr>
    </w:lvl>
  </w:abstractNum>
  <w:abstractNum w:abstractNumId="5" w15:restartNumberingAfterBreak="0">
    <w:nsid w:val="3F81778F"/>
    <w:multiLevelType w:val="hybridMultilevel"/>
    <w:tmpl w:val="C518C806"/>
    <w:lvl w:ilvl="0" w:tplc="FFFFFFFF">
      <w:start w:val="1"/>
      <w:numFmt w:val="bullet"/>
      <w:lvlText w:val=""/>
      <w:lvlJc w:val="left"/>
      <w:pPr>
        <w:ind w:left="720" w:hanging="360"/>
      </w:pPr>
      <w:rPr>
        <w:rFonts w:ascii="Wingdings" w:hAnsi="Wingdings" w:hint="default"/>
      </w:rPr>
    </w:lvl>
    <w:lvl w:ilvl="1" w:tplc="0414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FE7D14D"/>
    <w:multiLevelType w:val="hybridMultilevel"/>
    <w:tmpl w:val="AA7A7E2A"/>
    <w:lvl w:ilvl="0" w:tplc="0414000B">
      <w:start w:val="1"/>
      <w:numFmt w:val="bullet"/>
      <w:lvlText w:val=""/>
      <w:lvlJc w:val="left"/>
      <w:pPr>
        <w:ind w:left="720" w:hanging="360"/>
      </w:pPr>
      <w:rPr>
        <w:rFonts w:ascii="Wingdings" w:hAnsi="Wingdings" w:hint="default"/>
      </w:rPr>
    </w:lvl>
    <w:lvl w:ilvl="1" w:tplc="6F6045CC">
      <w:start w:val="1"/>
      <w:numFmt w:val="bullet"/>
      <w:lvlText w:val="o"/>
      <w:lvlJc w:val="left"/>
      <w:pPr>
        <w:ind w:left="1440" w:hanging="360"/>
      </w:pPr>
      <w:rPr>
        <w:rFonts w:ascii="Courier New" w:hAnsi="Courier New" w:cs="Times New Roman" w:hint="default"/>
      </w:rPr>
    </w:lvl>
    <w:lvl w:ilvl="2" w:tplc="226E1B38">
      <w:start w:val="1"/>
      <w:numFmt w:val="bullet"/>
      <w:lvlText w:val=""/>
      <w:lvlJc w:val="left"/>
      <w:pPr>
        <w:ind w:left="2160" w:hanging="360"/>
      </w:pPr>
      <w:rPr>
        <w:rFonts w:ascii="Wingdings" w:hAnsi="Wingdings" w:hint="default"/>
      </w:rPr>
    </w:lvl>
    <w:lvl w:ilvl="3" w:tplc="AC166C02">
      <w:start w:val="1"/>
      <w:numFmt w:val="bullet"/>
      <w:lvlText w:val=""/>
      <w:lvlJc w:val="left"/>
      <w:pPr>
        <w:ind w:left="2880" w:hanging="360"/>
      </w:pPr>
      <w:rPr>
        <w:rFonts w:ascii="Symbol" w:hAnsi="Symbol" w:hint="default"/>
      </w:rPr>
    </w:lvl>
    <w:lvl w:ilvl="4" w:tplc="FA4AA502">
      <w:start w:val="1"/>
      <w:numFmt w:val="bullet"/>
      <w:lvlText w:val="o"/>
      <w:lvlJc w:val="left"/>
      <w:pPr>
        <w:ind w:left="3600" w:hanging="360"/>
      </w:pPr>
      <w:rPr>
        <w:rFonts w:ascii="Courier New" w:hAnsi="Courier New" w:cs="Times New Roman" w:hint="default"/>
      </w:rPr>
    </w:lvl>
    <w:lvl w:ilvl="5" w:tplc="CDC6C5AA">
      <w:start w:val="1"/>
      <w:numFmt w:val="bullet"/>
      <w:lvlText w:val=""/>
      <w:lvlJc w:val="left"/>
      <w:pPr>
        <w:ind w:left="4320" w:hanging="360"/>
      </w:pPr>
      <w:rPr>
        <w:rFonts w:ascii="Wingdings" w:hAnsi="Wingdings" w:hint="default"/>
      </w:rPr>
    </w:lvl>
    <w:lvl w:ilvl="6" w:tplc="BA10863A">
      <w:start w:val="1"/>
      <w:numFmt w:val="bullet"/>
      <w:lvlText w:val=""/>
      <w:lvlJc w:val="left"/>
      <w:pPr>
        <w:ind w:left="5040" w:hanging="360"/>
      </w:pPr>
      <w:rPr>
        <w:rFonts w:ascii="Symbol" w:hAnsi="Symbol" w:hint="default"/>
      </w:rPr>
    </w:lvl>
    <w:lvl w:ilvl="7" w:tplc="E48EB57E">
      <w:start w:val="1"/>
      <w:numFmt w:val="bullet"/>
      <w:lvlText w:val="o"/>
      <w:lvlJc w:val="left"/>
      <w:pPr>
        <w:ind w:left="5760" w:hanging="360"/>
      </w:pPr>
      <w:rPr>
        <w:rFonts w:ascii="Courier New" w:hAnsi="Courier New" w:cs="Times New Roman" w:hint="default"/>
      </w:rPr>
    </w:lvl>
    <w:lvl w:ilvl="8" w:tplc="14A8D18A">
      <w:start w:val="1"/>
      <w:numFmt w:val="bullet"/>
      <w:lvlText w:val=""/>
      <w:lvlJc w:val="left"/>
      <w:pPr>
        <w:ind w:left="6480" w:hanging="360"/>
      </w:pPr>
      <w:rPr>
        <w:rFonts w:ascii="Wingdings" w:hAnsi="Wingdings" w:hint="default"/>
      </w:rPr>
    </w:lvl>
  </w:abstractNum>
  <w:abstractNum w:abstractNumId="7" w15:restartNumberingAfterBreak="0">
    <w:nsid w:val="410AC335"/>
    <w:multiLevelType w:val="hybridMultilevel"/>
    <w:tmpl w:val="C7825354"/>
    <w:lvl w:ilvl="0" w:tplc="0414000B">
      <w:start w:val="1"/>
      <w:numFmt w:val="bullet"/>
      <w:lvlText w:val=""/>
      <w:lvlJc w:val="left"/>
      <w:pPr>
        <w:ind w:left="720" w:hanging="360"/>
      </w:pPr>
      <w:rPr>
        <w:rFonts w:ascii="Wingdings" w:hAnsi="Wingdings" w:hint="default"/>
      </w:rPr>
    </w:lvl>
    <w:lvl w:ilvl="1" w:tplc="24706044">
      <w:start w:val="1"/>
      <w:numFmt w:val="bullet"/>
      <w:lvlText w:val="o"/>
      <w:lvlJc w:val="left"/>
      <w:pPr>
        <w:ind w:left="1440" w:hanging="360"/>
      </w:pPr>
      <w:rPr>
        <w:rFonts w:ascii="Courier New" w:hAnsi="Courier New" w:cs="Times New Roman" w:hint="default"/>
      </w:rPr>
    </w:lvl>
    <w:lvl w:ilvl="2" w:tplc="A3D6D144">
      <w:start w:val="1"/>
      <w:numFmt w:val="bullet"/>
      <w:lvlText w:val=""/>
      <w:lvlJc w:val="left"/>
      <w:pPr>
        <w:ind w:left="2160" w:hanging="360"/>
      </w:pPr>
      <w:rPr>
        <w:rFonts w:ascii="Wingdings" w:hAnsi="Wingdings" w:hint="default"/>
      </w:rPr>
    </w:lvl>
    <w:lvl w:ilvl="3" w:tplc="C574670C">
      <w:start w:val="1"/>
      <w:numFmt w:val="bullet"/>
      <w:lvlText w:val=""/>
      <w:lvlJc w:val="left"/>
      <w:pPr>
        <w:ind w:left="2880" w:hanging="360"/>
      </w:pPr>
      <w:rPr>
        <w:rFonts w:ascii="Symbol" w:hAnsi="Symbol" w:hint="default"/>
      </w:rPr>
    </w:lvl>
    <w:lvl w:ilvl="4" w:tplc="AA56597E">
      <w:start w:val="1"/>
      <w:numFmt w:val="bullet"/>
      <w:lvlText w:val="o"/>
      <w:lvlJc w:val="left"/>
      <w:pPr>
        <w:ind w:left="3600" w:hanging="360"/>
      </w:pPr>
      <w:rPr>
        <w:rFonts w:ascii="Courier New" w:hAnsi="Courier New" w:cs="Times New Roman" w:hint="default"/>
      </w:rPr>
    </w:lvl>
    <w:lvl w:ilvl="5" w:tplc="C882C51E">
      <w:start w:val="1"/>
      <w:numFmt w:val="bullet"/>
      <w:lvlText w:val=""/>
      <w:lvlJc w:val="left"/>
      <w:pPr>
        <w:ind w:left="4320" w:hanging="360"/>
      </w:pPr>
      <w:rPr>
        <w:rFonts w:ascii="Wingdings" w:hAnsi="Wingdings" w:hint="default"/>
      </w:rPr>
    </w:lvl>
    <w:lvl w:ilvl="6" w:tplc="9B745158">
      <w:start w:val="1"/>
      <w:numFmt w:val="bullet"/>
      <w:lvlText w:val=""/>
      <w:lvlJc w:val="left"/>
      <w:pPr>
        <w:ind w:left="5040" w:hanging="360"/>
      </w:pPr>
      <w:rPr>
        <w:rFonts w:ascii="Symbol" w:hAnsi="Symbol" w:hint="default"/>
      </w:rPr>
    </w:lvl>
    <w:lvl w:ilvl="7" w:tplc="2C6223C8">
      <w:start w:val="1"/>
      <w:numFmt w:val="bullet"/>
      <w:lvlText w:val="o"/>
      <w:lvlJc w:val="left"/>
      <w:pPr>
        <w:ind w:left="5760" w:hanging="360"/>
      </w:pPr>
      <w:rPr>
        <w:rFonts w:ascii="Courier New" w:hAnsi="Courier New" w:cs="Times New Roman" w:hint="default"/>
      </w:rPr>
    </w:lvl>
    <w:lvl w:ilvl="8" w:tplc="F3049100">
      <w:start w:val="1"/>
      <w:numFmt w:val="bullet"/>
      <w:lvlText w:val=""/>
      <w:lvlJc w:val="left"/>
      <w:pPr>
        <w:ind w:left="6480" w:hanging="360"/>
      </w:pPr>
      <w:rPr>
        <w:rFonts w:ascii="Wingdings" w:hAnsi="Wingdings" w:hint="default"/>
      </w:rPr>
    </w:lvl>
  </w:abstractNum>
  <w:abstractNum w:abstractNumId="8" w15:restartNumberingAfterBreak="0">
    <w:nsid w:val="424C2FB8"/>
    <w:multiLevelType w:val="hybridMultilevel"/>
    <w:tmpl w:val="FF5059E2"/>
    <w:lvl w:ilvl="0" w:tplc="0414000B">
      <w:start w:val="1"/>
      <w:numFmt w:val="bullet"/>
      <w:lvlText w:val=""/>
      <w:lvlJc w:val="left"/>
      <w:pPr>
        <w:ind w:left="720" w:hanging="360"/>
      </w:pPr>
      <w:rPr>
        <w:rFonts w:ascii="Wingdings" w:hAnsi="Wingdings" w:hint="default"/>
      </w:rPr>
    </w:lvl>
    <w:lvl w:ilvl="1" w:tplc="860C121A">
      <w:numFmt w:val="bullet"/>
      <w:lvlText w:val="-"/>
      <w:lvlJc w:val="left"/>
      <w:pPr>
        <w:ind w:left="1440" w:hanging="360"/>
      </w:pPr>
      <w:rPr>
        <w:rFonts w:ascii="Calibri" w:eastAsia="Calibri" w:hAnsi="Calibri" w:cs="Calibri"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537195EC"/>
    <w:multiLevelType w:val="hybridMultilevel"/>
    <w:tmpl w:val="AD287FDA"/>
    <w:lvl w:ilvl="0" w:tplc="0414000B">
      <w:start w:val="1"/>
      <w:numFmt w:val="bullet"/>
      <w:lvlText w:val=""/>
      <w:lvlJc w:val="left"/>
      <w:pPr>
        <w:ind w:left="720" w:hanging="360"/>
      </w:pPr>
      <w:rPr>
        <w:rFonts w:ascii="Wingdings" w:hAnsi="Wingdings" w:hint="default"/>
      </w:rPr>
    </w:lvl>
    <w:lvl w:ilvl="1" w:tplc="CBEC9E4C">
      <w:start w:val="1"/>
      <w:numFmt w:val="bullet"/>
      <w:lvlText w:val="o"/>
      <w:lvlJc w:val="left"/>
      <w:pPr>
        <w:ind w:left="1440" w:hanging="360"/>
      </w:pPr>
      <w:rPr>
        <w:rFonts w:ascii="Courier New" w:hAnsi="Courier New" w:cs="Times New Roman" w:hint="default"/>
      </w:rPr>
    </w:lvl>
    <w:lvl w:ilvl="2" w:tplc="4BDA7776">
      <w:start w:val="1"/>
      <w:numFmt w:val="bullet"/>
      <w:lvlText w:val=""/>
      <w:lvlJc w:val="left"/>
      <w:pPr>
        <w:ind w:left="2160" w:hanging="360"/>
      </w:pPr>
      <w:rPr>
        <w:rFonts w:ascii="Wingdings" w:hAnsi="Wingdings" w:hint="default"/>
      </w:rPr>
    </w:lvl>
    <w:lvl w:ilvl="3" w:tplc="614E5092">
      <w:start w:val="1"/>
      <w:numFmt w:val="bullet"/>
      <w:lvlText w:val=""/>
      <w:lvlJc w:val="left"/>
      <w:pPr>
        <w:ind w:left="2880" w:hanging="360"/>
      </w:pPr>
      <w:rPr>
        <w:rFonts w:ascii="Symbol" w:hAnsi="Symbol" w:hint="default"/>
      </w:rPr>
    </w:lvl>
    <w:lvl w:ilvl="4" w:tplc="5512F9F0">
      <w:start w:val="1"/>
      <w:numFmt w:val="bullet"/>
      <w:lvlText w:val="o"/>
      <w:lvlJc w:val="left"/>
      <w:pPr>
        <w:ind w:left="3600" w:hanging="360"/>
      </w:pPr>
      <w:rPr>
        <w:rFonts w:ascii="Courier New" w:hAnsi="Courier New" w:cs="Times New Roman" w:hint="default"/>
      </w:rPr>
    </w:lvl>
    <w:lvl w:ilvl="5" w:tplc="20DCF740">
      <w:start w:val="1"/>
      <w:numFmt w:val="bullet"/>
      <w:lvlText w:val=""/>
      <w:lvlJc w:val="left"/>
      <w:pPr>
        <w:ind w:left="4320" w:hanging="360"/>
      </w:pPr>
      <w:rPr>
        <w:rFonts w:ascii="Wingdings" w:hAnsi="Wingdings" w:hint="default"/>
      </w:rPr>
    </w:lvl>
    <w:lvl w:ilvl="6" w:tplc="152A64F0">
      <w:start w:val="1"/>
      <w:numFmt w:val="bullet"/>
      <w:lvlText w:val=""/>
      <w:lvlJc w:val="left"/>
      <w:pPr>
        <w:ind w:left="5040" w:hanging="360"/>
      </w:pPr>
      <w:rPr>
        <w:rFonts w:ascii="Symbol" w:hAnsi="Symbol" w:hint="default"/>
      </w:rPr>
    </w:lvl>
    <w:lvl w:ilvl="7" w:tplc="C66A5CF8">
      <w:start w:val="1"/>
      <w:numFmt w:val="bullet"/>
      <w:lvlText w:val="o"/>
      <w:lvlJc w:val="left"/>
      <w:pPr>
        <w:ind w:left="5760" w:hanging="360"/>
      </w:pPr>
      <w:rPr>
        <w:rFonts w:ascii="Courier New" w:hAnsi="Courier New" w:cs="Times New Roman" w:hint="default"/>
      </w:rPr>
    </w:lvl>
    <w:lvl w:ilvl="8" w:tplc="01067AFC">
      <w:start w:val="1"/>
      <w:numFmt w:val="bullet"/>
      <w:lvlText w:val=""/>
      <w:lvlJc w:val="left"/>
      <w:pPr>
        <w:ind w:left="6480" w:hanging="360"/>
      </w:pPr>
      <w:rPr>
        <w:rFonts w:ascii="Wingdings" w:hAnsi="Wingdings" w:hint="default"/>
      </w:rPr>
    </w:lvl>
  </w:abstractNum>
  <w:abstractNum w:abstractNumId="10" w15:restartNumberingAfterBreak="0">
    <w:nsid w:val="59CF8FF3"/>
    <w:multiLevelType w:val="hybridMultilevel"/>
    <w:tmpl w:val="3364D7F8"/>
    <w:lvl w:ilvl="0" w:tplc="0414000B">
      <w:start w:val="1"/>
      <w:numFmt w:val="bullet"/>
      <w:lvlText w:val=""/>
      <w:lvlJc w:val="left"/>
      <w:pPr>
        <w:ind w:left="720" w:hanging="360"/>
      </w:pPr>
      <w:rPr>
        <w:rFonts w:ascii="Wingdings" w:hAnsi="Wingdings" w:hint="default"/>
      </w:rPr>
    </w:lvl>
    <w:lvl w:ilvl="1" w:tplc="ADCE6818">
      <w:start w:val="1"/>
      <w:numFmt w:val="bullet"/>
      <w:lvlText w:val="o"/>
      <w:lvlJc w:val="left"/>
      <w:pPr>
        <w:ind w:left="1440" w:hanging="360"/>
      </w:pPr>
      <w:rPr>
        <w:rFonts w:ascii="Courier New" w:hAnsi="Courier New" w:cs="Times New Roman" w:hint="default"/>
      </w:rPr>
    </w:lvl>
    <w:lvl w:ilvl="2" w:tplc="CC0C8826">
      <w:start w:val="1"/>
      <w:numFmt w:val="bullet"/>
      <w:lvlText w:val=""/>
      <w:lvlJc w:val="left"/>
      <w:pPr>
        <w:ind w:left="2160" w:hanging="360"/>
      </w:pPr>
      <w:rPr>
        <w:rFonts w:ascii="Wingdings" w:hAnsi="Wingdings" w:hint="default"/>
      </w:rPr>
    </w:lvl>
    <w:lvl w:ilvl="3" w:tplc="8BAE3210">
      <w:start w:val="1"/>
      <w:numFmt w:val="bullet"/>
      <w:lvlText w:val=""/>
      <w:lvlJc w:val="left"/>
      <w:pPr>
        <w:ind w:left="2880" w:hanging="360"/>
      </w:pPr>
      <w:rPr>
        <w:rFonts w:ascii="Symbol" w:hAnsi="Symbol" w:hint="default"/>
      </w:rPr>
    </w:lvl>
    <w:lvl w:ilvl="4" w:tplc="1DA8212C">
      <w:start w:val="1"/>
      <w:numFmt w:val="bullet"/>
      <w:lvlText w:val="o"/>
      <w:lvlJc w:val="left"/>
      <w:pPr>
        <w:ind w:left="3600" w:hanging="360"/>
      </w:pPr>
      <w:rPr>
        <w:rFonts w:ascii="Courier New" w:hAnsi="Courier New" w:cs="Times New Roman" w:hint="default"/>
      </w:rPr>
    </w:lvl>
    <w:lvl w:ilvl="5" w:tplc="190C607A">
      <w:start w:val="1"/>
      <w:numFmt w:val="bullet"/>
      <w:lvlText w:val=""/>
      <w:lvlJc w:val="left"/>
      <w:pPr>
        <w:ind w:left="4320" w:hanging="360"/>
      </w:pPr>
      <w:rPr>
        <w:rFonts w:ascii="Wingdings" w:hAnsi="Wingdings" w:hint="default"/>
      </w:rPr>
    </w:lvl>
    <w:lvl w:ilvl="6" w:tplc="BF50DBAA">
      <w:start w:val="1"/>
      <w:numFmt w:val="bullet"/>
      <w:lvlText w:val=""/>
      <w:lvlJc w:val="left"/>
      <w:pPr>
        <w:ind w:left="5040" w:hanging="360"/>
      </w:pPr>
      <w:rPr>
        <w:rFonts w:ascii="Symbol" w:hAnsi="Symbol" w:hint="default"/>
      </w:rPr>
    </w:lvl>
    <w:lvl w:ilvl="7" w:tplc="8BFE029E">
      <w:start w:val="1"/>
      <w:numFmt w:val="bullet"/>
      <w:lvlText w:val="o"/>
      <w:lvlJc w:val="left"/>
      <w:pPr>
        <w:ind w:left="5760" w:hanging="360"/>
      </w:pPr>
      <w:rPr>
        <w:rFonts w:ascii="Courier New" w:hAnsi="Courier New" w:cs="Times New Roman" w:hint="default"/>
      </w:rPr>
    </w:lvl>
    <w:lvl w:ilvl="8" w:tplc="E8F49BC0">
      <w:start w:val="1"/>
      <w:numFmt w:val="bullet"/>
      <w:lvlText w:val=""/>
      <w:lvlJc w:val="left"/>
      <w:pPr>
        <w:ind w:left="6480" w:hanging="360"/>
      </w:pPr>
      <w:rPr>
        <w:rFonts w:ascii="Wingdings" w:hAnsi="Wingdings" w:hint="default"/>
      </w:rPr>
    </w:lvl>
  </w:abstractNum>
  <w:abstractNum w:abstractNumId="11" w15:restartNumberingAfterBreak="0">
    <w:nsid w:val="61106773"/>
    <w:multiLevelType w:val="hybridMultilevel"/>
    <w:tmpl w:val="67D838E0"/>
    <w:lvl w:ilvl="0" w:tplc="0414000B">
      <w:start w:val="1"/>
      <w:numFmt w:val="bullet"/>
      <w:lvlText w:val=""/>
      <w:lvlJc w:val="left"/>
      <w:pPr>
        <w:ind w:left="720" w:hanging="360"/>
      </w:pPr>
      <w:rPr>
        <w:rFonts w:ascii="Wingdings" w:hAnsi="Wingdings" w:hint="default"/>
      </w:rPr>
    </w:lvl>
    <w:lvl w:ilvl="1" w:tplc="671C2868">
      <w:start w:val="1"/>
      <w:numFmt w:val="bullet"/>
      <w:lvlText w:val="o"/>
      <w:lvlJc w:val="left"/>
      <w:pPr>
        <w:ind w:left="1440" w:hanging="360"/>
      </w:pPr>
      <w:rPr>
        <w:rFonts w:ascii="Courier New" w:hAnsi="Courier New" w:cs="Times New Roman" w:hint="default"/>
      </w:rPr>
    </w:lvl>
    <w:lvl w:ilvl="2" w:tplc="968AD0E2">
      <w:start w:val="1"/>
      <w:numFmt w:val="bullet"/>
      <w:lvlText w:val=""/>
      <w:lvlJc w:val="left"/>
      <w:pPr>
        <w:ind w:left="2160" w:hanging="360"/>
      </w:pPr>
      <w:rPr>
        <w:rFonts w:ascii="Wingdings" w:hAnsi="Wingdings" w:hint="default"/>
      </w:rPr>
    </w:lvl>
    <w:lvl w:ilvl="3" w:tplc="F542A2B0">
      <w:start w:val="1"/>
      <w:numFmt w:val="bullet"/>
      <w:lvlText w:val=""/>
      <w:lvlJc w:val="left"/>
      <w:pPr>
        <w:ind w:left="2880" w:hanging="360"/>
      </w:pPr>
      <w:rPr>
        <w:rFonts w:ascii="Symbol" w:hAnsi="Symbol" w:hint="default"/>
      </w:rPr>
    </w:lvl>
    <w:lvl w:ilvl="4" w:tplc="CED69CB8">
      <w:start w:val="1"/>
      <w:numFmt w:val="bullet"/>
      <w:lvlText w:val="o"/>
      <w:lvlJc w:val="left"/>
      <w:pPr>
        <w:ind w:left="3600" w:hanging="360"/>
      </w:pPr>
      <w:rPr>
        <w:rFonts w:ascii="Courier New" w:hAnsi="Courier New" w:cs="Times New Roman" w:hint="default"/>
      </w:rPr>
    </w:lvl>
    <w:lvl w:ilvl="5" w:tplc="C414A642">
      <w:start w:val="1"/>
      <w:numFmt w:val="bullet"/>
      <w:lvlText w:val=""/>
      <w:lvlJc w:val="left"/>
      <w:pPr>
        <w:ind w:left="4320" w:hanging="360"/>
      </w:pPr>
      <w:rPr>
        <w:rFonts w:ascii="Wingdings" w:hAnsi="Wingdings" w:hint="default"/>
      </w:rPr>
    </w:lvl>
    <w:lvl w:ilvl="6" w:tplc="AC142852">
      <w:start w:val="1"/>
      <w:numFmt w:val="bullet"/>
      <w:lvlText w:val=""/>
      <w:lvlJc w:val="left"/>
      <w:pPr>
        <w:ind w:left="5040" w:hanging="360"/>
      </w:pPr>
      <w:rPr>
        <w:rFonts w:ascii="Symbol" w:hAnsi="Symbol" w:hint="default"/>
      </w:rPr>
    </w:lvl>
    <w:lvl w:ilvl="7" w:tplc="4AEA60C2">
      <w:start w:val="1"/>
      <w:numFmt w:val="bullet"/>
      <w:lvlText w:val="o"/>
      <w:lvlJc w:val="left"/>
      <w:pPr>
        <w:ind w:left="5760" w:hanging="360"/>
      </w:pPr>
      <w:rPr>
        <w:rFonts w:ascii="Courier New" w:hAnsi="Courier New" w:cs="Times New Roman" w:hint="default"/>
      </w:rPr>
    </w:lvl>
    <w:lvl w:ilvl="8" w:tplc="65BA2E0E">
      <w:start w:val="1"/>
      <w:numFmt w:val="bullet"/>
      <w:lvlText w:val=""/>
      <w:lvlJc w:val="left"/>
      <w:pPr>
        <w:ind w:left="6480" w:hanging="360"/>
      </w:pPr>
      <w:rPr>
        <w:rFonts w:ascii="Wingdings" w:hAnsi="Wingdings" w:hint="default"/>
      </w:rPr>
    </w:lvl>
  </w:abstractNum>
  <w:abstractNum w:abstractNumId="12" w15:restartNumberingAfterBreak="0">
    <w:nsid w:val="7DD437F9"/>
    <w:multiLevelType w:val="hybridMultilevel"/>
    <w:tmpl w:val="EBFA903E"/>
    <w:lvl w:ilvl="0" w:tplc="0414000B">
      <w:start w:val="1"/>
      <w:numFmt w:val="bullet"/>
      <w:lvlText w:val=""/>
      <w:lvlJc w:val="left"/>
      <w:pPr>
        <w:ind w:left="720" w:hanging="360"/>
      </w:pPr>
      <w:rPr>
        <w:rFonts w:ascii="Wingdings" w:hAnsi="Wingdings" w:hint="default"/>
      </w:rPr>
    </w:lvl>
    <w:lvl w:ilvl="1" w:tplc="E8187476">
      <w:start w:val="1"/>
      <w:numFmt w:val="bullet"/>
      <w:lvlText w:val="o"/>
      <w:lvlJc w:val="left"/>
      <w:pPr>
        <w:ind w:left="1440" w:hanging="360"/>
      </w:pPr>
      <w:rPr>
        <w:rFonts w:ascii="Courier New" w:hAnsi="Courier New" w:cs="Times New Roman" w:hint="default"/>
      </w:rPr>
    </w:lvl>
    <w:lvl w:ilvl="2" w:tplc="52CCE28A">
      <w:start w:val="1"/>
      <w:numFmt w:val="bullet"/>
      <w:lvlText w:val=""/>
      <w:lvlJc w:val="left"/>
      <w:pPr>
        <w:ind w:left="2160" w:hanging="360"/>
      </w:pPr>
      <w:rPr>
        <w:rFonts w:ascii="Wingdings" w:hAnsi="Wingdings" w:hint="default"/>
      </w:rPr>
    </w:lvl>
    <w:lvl w:ilvl="3" w:tplc="56764EA4">
      <w:start w:val="1"/>
      <w:numFmt w:val="bullet"/>
      <w:lvlText w:val=""/>
      <w:lvlJc w:val="left"/>
      <w:pPr>
        <w:ind w:left="2880" w:hanging="360"/>
      </w:pPr>
      <w:rPr>
        <w:rFonts w:ascii="Symbol" w:hAnsi="Symbol" w:hint="default"/>
      </w:rPr>
    </w:lvl>
    <w:lvl w:ilvl="4" w:tplc="5692B9F4">
      <w:start w:val="1"/>
      <w:numFmt w:val="bullet"/>
      <w:lvlText w:val="o"/>
      <w:lvlJc w:val="left"/>
      <w:pPr>
        <w:ind w:left="3600" w:hanging="360"/>
      </w:pPr>
      <w:rPr>
        <w:rFonts w:ascii="Courier New" w:hAnsi="Courier New" w:cs="Times New Roman" w:hint="default"/>
      </w:rPr>
    </w:lvl>
    <w:lvl w:ilvl="5" w:tplc="655E4970">
      <w:start w:val="1"/>
      <w:numFmt w:val="bullet"/>
      <w:lvlText w:val=""/>
      <w:lvlJc w:val="left"/>
      <w:pPr>
        <w:ind w:left="4320" w:hanging="360"/>
      </w:pPr>
      <w:rPr>
        <w:rFonts w:ascii="Wingdings" w:hAnsi="Wingdings" w:hint="default"/>
      </w:rPr>
    </w:lvl>
    <w:lvl w:ilvl="6" w:tplc="D5A84004">
      <w:start w:val="1"/>
      <w:numFmt w:val="bullet"/>
      <w:lvlText w:val=""/>
      <w:lvlJc w:val="left"/>
      <w:pPr>
        <w:ind w:left="5040" w:hanging="360"/>
      </w:pPr>
      <w:rPr>
        <w:rFonts w:ascii="Symbol" w:hAnsi="Symbol" w:hint="default"/>
      </w:rPr>
    </w:lvl>
    <w:lvl w:ilvl="7" w:tplc="359C2FF2">
      <w:start w:val="1"/>
      <w:numFmt w:val="bullet"/>
      <w:lvlText w:val="o"/>
      <w:lvlJc w:val="left"/>
      <w:pPr>
        <w:ind w:left="5760" w:hanging="360"/>
      </w:pPr>
      <w:rPr>
        <w:rFonts w:ascii="Courier New" w:hAnsi="Courier New" w:cs="Times New Roman" w:hint="default"/>
      </w:rPr>
    </w:lvl>
    <w:lvl w:ilvl="8" w:tplc="A4804F02">
      <w:start w:val="1"/>
      <w:numFmt w:val="bullet"/>
      <w:lvlText w:val=""/>
      <w:lvlJc w:val="left"/>
      <w:pPr>
        <w:ind w:left="6480" w:hanging="360"/>
      </w:pPr>
      <w:rPr>
        <w:rFonts w:ascii="Wingdings" w:hAnsi="Wingdings" w:hint="default"/>
      </w:rPr>
    </w:lvl>
  </w:abstractNum>
  <w:num w:numId="1" w16cid:durableId="1699966020">
    <w:abstractNumId w:val="2"/>
  </w:num>
  <w:num w:numId="2" w16cid:durableId="27341428">
    <w:abstractNumId w:val="0"/>
  </w:num>
  <w:num w:numId="3" w16cid:durableId="1117140989">
    <w:abstractNumId w:val="8"/>
  </w:num>
  <w:num w:numId="4" w16cid:durableId="1347903353">
    <w:abstractNumId w:val="5"/>
  </w:num>
  <w:num w:numId="5" w16cid:durableId="281963038">
    <w:abstractNumId w:val="7"/>
  </w:num>
  <w:num w:numId="6" w16cid:durableId="1344867439">
    <w:abstractNumId w:val="1"/>
  </w:num>
  <w:num w:numId="7" w16cid:durableId="1072701350">
    <w:abstractNumId w:val="4"/>
  </w:num>
  <w:num w:numId="8" w16cid:durableId="328944436">
    <w:abstractNumId w:val="9"/>
  </w:num>
  <w:num w:numId="9" w16cid:durableId="1471047253">
    <w:abstractNumId w:val="3"/>
  </w:num>
  <w:num w:numId="10" w16cid:durableId="1508671104">
    <w:abstractNumId w:val="11"/>
  </w:num>
  <w:num w:numId="11" w16cid:durableId="846099516">
    <w:abstractNumId w:val="6"/>
  </w:num>
  <w:num w:numId="12" w16cid:durableId="2139175544">
    <w:abstractNumId w:val="12"/>
  </w:num>
  <w:num w:numId="13" w16cid:durableId="30061588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18"/>
    <w:rsid w:val="00005998"/>
    <w:rsid w:val="00021C66"/>
    <w:rsid w:val="00024092"/>
    <w:rsid w:val="00025EE5"/>
    <w:rsid w:val="00061347"/>
    <w:rsid w:val="000773DC"/>
    <w:rsid w:val="000D2AD1"/>
    <w:rsid w:val="000E55CE"/>
    <w:rsid w:val="000F0196"/>
    <w:rsid w:val="0010086D"/>
    <w:rsid w:val="001015F5"/>
    <w:rsid w:val="00140DC9"/>
    <w:rsid w:val="001E7B55"/>
    <w:rsid w:val="002A401B"/>
    <w:rsid w:val="002E66DD"/>
    <w:rsid w:val="002F4438"/>
    <w:rsid w:val="00352D50"/>
    <w:rsid w:val="00373524"/>
    <w:rsid w:val="003903F9"/>
    <w:rsid w:val="003A6899"/>
    <w:rsid w:val="003E2A1D"/>
    <w:rsid w:val="00492569"/>
    <w:rsid w:val="004A5A65"/>
    <w:rsid w:val="004D26B6"/>
    <w:rsid w:val="004E17FF"/>
    <w:rsid w:val="00532E1A"/>
    <w:rsid w:val="00583480"/>
    <w:rsid w:val="00586E3F"/>
    <w:rsid w:val="00587481"/>
    <w:rsid w:val="00607E67"/>
    <w:rsid w:val="006144A4"/>
    <w:rsid w:val="006907D6"/>
    <w:rsid w:val="006B43B9"/>
    <w:rsid w:val="006C5E19"/>
    <w:rsid w:val="006D24DA"/>
    <w:rsid w:val="006F2275"/>
    <w:rsid w:val="00703657"/>
    <w:rsid w:val="007232E0"/>
    <w:rsid w:val="00750F18"/>
    <w:rsid w:val="007523FF"/>
    <w:rsid w:val="00776B24"/>
    <w:rsid w:val="0079631D"/>
    <w:rsid w:val="007D112F"/>
    <w:rsid w:val="007E1DB4"/>
    <w:rsid w:val="00843CDF"/>
    <w:rsid w:val="00846495"/>
    <w:rsid w:val="00873C6B"/>
    <w:rsid w:val="008A1E4B"/>
    <w:rsid w:val="008B3313"/>
    <w:rsid w:val="008B58C5"/>
    <w:rsid w:val="00911CB0"/>
    <w:rsid w:val="009120E4"/>
    <w:rsid w:val="00920753"/>
    <w:rsid w:val="00925518"/>
    <w:rsid w:val="00983D72"/>
    <w:rsid w:val="009F68AC"/>
    <w:rsid w:val="00A00BA7"/>
    <w:rsid w:val="00A0166C"/>
    <w:rsid w:val="00A22186"/>
    <w:rsid w:val="00A34C16"/>
    <w:rsid w:val="00A8447D"/>
    <w:rsid w:val="00AA3171"/>
    <w:rsid w:val="00AE32F5"/>
    <w:rsid w:val="00AF1842"/>
    <w:rsid w:val="00B4314A"/>
    <w:rsid w:val="00B703A2"/>
    <w:rsid w:val="00B8612D"/>
    <w:rsid w:val="00BA20B4"/>
    <w:rsid w:val="00CB78C8"/>
    <w:rsid w:val="00CC0923"/>
    <w:rsid w:val="00CC7DB6"/>
    <w:rsid w:val="00D12260"/>
    <w:rsid w:val="00D12636"/>
    <w:rsid w:val="00D51D80"/>
    <w:rsid w:val="00D62996"/>
    <w:rsid w:val="00D644EE"/>
    <w:rsid w:val="00DC338B"/>
    <w:rsid w:val="00DF69DB"/>
    <w:rsid w:val="00E04931"/>
    <w:rsid w:val="00E04FE4"/>
    <w:rsid w:val="00E237FE"/>
    <w:rsid w:val="00E31738"/>
    <w:rsid w:val="00E31AE2"/>
    <w:rsid w:val="00EA24BF"/>
    <w:rsid w:val="00F84250"/>
    <w:rsid w:val="00F92BF2"/>
    <w:rsid w:val="00FA4CCA"/>
    <w:rsid w:val="00FB0387"/>
    <w:rsid w:val="00FE01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4B24"/>
  <w15:docId w15:val="{1D229476-3141-4C0C-859D-25757C26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0F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0F18"/>
  </w:style>
  <w:style w:type="paragraph" w:styleId="Bunntekst">
    <w:name w:val="footer"/>
    <w:basedOn w:val="Normal"/>
    <w:link w:val="BunntekstTegn"/>
    <w:uiPriority w:val="99"/>
    <w:unhideWhenUsed/>
    <w:rsid w:val="00750F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0F18"/>
  </w:style>
  <w:style w:type="paragraph" w:customStyle="1" w:styleId="paragraph">
    <w:name w:val="paragraph"/>
    <w:basedOn w:val="Normal"/>
    <w:rsid w:val="00750F1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750F18"/>
  </w:style>
  <w:style w:type="character" w:customStyle="1" w:styleId="normaltextrun">
    <w:name w:val="normaltextrun"/>
    <w:basedOn w:val="Standardskriftforavsnitt"/>
    <w:rsid w:val="00750F18"/>
  </w:style>
  <w:style w:type="paragraph" w:styleId="Listeavsnitt">
    <w:name w:val="List Paragraph"/>
    <w:basedOn w:val="Normal"/>
    <w:uiPriority w:val="34"/>
    <w:qFormat/>
    <w:rsid w:val="00750F18"/>
    <w:pPr>
      <w:spacing w:after="0" w:line="240" w:lineRule="auto"/>
      <w:ind w:left="720"/>
      <w:contextualSpacing/>
    </w:pPr>
    <w:rPr>
      <w:sz w:val="24"/>
      <w:szCs w:val="24"/>
    </w:rPr>
  </w:style>
  <w:style w:type="table" w:styleId="Tabellrutenett">
    <w:name w:val="Table Grid"/>
    <w:basedOn w:val="Vanligtabell"/>
    <w:uiPriority w:val="59"/>
    <w:rsid w:val="00750F18"/>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F84250"/>
    <w:rPr>
      <w:sz w:val="16"/>
      <w:szCs w:val="16"/>
    </w:rPr>
  </w:style>
  <w:style w:type="paragraph" w:styleId="Merknadstekst">
    <w:name w:val="annotation text"/>
    <w:basedOn w:val="Normal"/>
    <w:link w:val="MerknadstekstTegn"/>
    <w:uiPriority w:val="99"/>
    <w:unhideWhenUsed/>
    <w:rsid w:val="00F84250"/>
    <w:pPr>
      <w:spacing w:line="240" w:lineRule="auto"/>
    </w:pPr>
    <w:rPr>
      <w:sz w:val="20"/>
      <w:szCs w:val="20"/>
    </w:rPr>
  </w:style>
  <w:style w:type="character" w:customStyle="1" w:styleId="MerknadstekstTegn">
    <w:name w:val="Merknadstekst Tegn"/>
    <w:basedOn w:val="Standardskriftforavsnitt"/>
    <w:link w:val="Merknadstekst"/>
    <w:uiPriority w:val="99"/>
    <w:rsid w:val="00F84250"/>
    <w:rPr>
      <w:sz w:val="20"/>
      <w:szCs w:val="20"/>
    </w:rPr>
  </w:style>
  <w:style w:type="paragraph" w:styleId="Kommentaremne">
    <w:name w:val="annotation subject"/>
    <w:basedOn w:val="Merknadstekst"/>
    <w:next w:val="Merknadstekst"/>
    <w:link w:val="KommentaremneTegn"/>
    <w:uiPriority w:val="99"/>
    <w:semiHidden/>
    <w:unhideWhenUsed/>
    <w:rsid w:val="00F84250"/>
    <w:rPr>
      <w:b/>
      <w:bCs/>
    </w:rPr>
  </w:style>
  <w:style w:type="character" w:customStyle="1" w:styleId="KommentaremneTegn">
    <w:name w:val="Kommentaremne Tegn"/>
    <w:basedOn w:val="MerknadstekstTegn"/>
    <w:link w:val="Kommentaremne"/>
    <w:uiPriority w:val="99"/>
    <w:semiHidden/>
    <w:rsid w:val="00F84250"/>
    <w:rPr>
      <w:b/>
      <w:bCs/>
      <w:sz w:val="20"/>
      <w:szCs w:val="20"/>
    </w:rPr>
  </w:style>
  <w:style w:type="paragraph" w:styleId="Tittel">
    <w:name w:val="Title"/>
    <w:basedOn w:val="Normal"/>
    <w:next w:val="Normal"/>
    <w:link w:val="TittelTegn"/>
    <w:uiPriority w:val="10"/>
    <w:qFormat/>
    <w:rsid w:val="002F44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4438"/>
    <w:rPr>
      <w:rFonts w:asciiTheme="majorHAnsi" w:eastAsiaTheme="majorEastAsia" w:hAnsiTheme="majorHAnsi" w:cstheme="majorBidi"/>
      <w:spacing w:val="-10"/>
      <w:kern w:val="28"/>
      <w:sz w:val="56"/>
      <w:szCs w:val="56"/>
    </w:rPr>
  </w:style>
  <w:style w:type="paragraph" w:styleId="Revisjon">
    <w:name w:val="Revision"/>
    <w:hidden/>
    <w:uiPriority w:val="99"/>
    <w:semiHidden/>
    <w:rsid w:val="0039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936">
      <w:bodyDiv w:val="1"/>
      <w:marLeft w:val="0"/>
      <w:marRight w:val="0"/>
      <w:marTop w:val="0"/>
      <w:marBottom w:val="0"/>
      <w:divBdr>
        <w:top w:val="none" w:sz="0" w:space="0" w:color="auto"/>
        <w:left w:val="none" w:sz="0" w:space="0" w:color="auto"/>
        <w:bottom w:val="none" w:sz="0" w:space="0" w:color="auto"/>
        <w:right w:val="none" w:sz="0" w:space="0" w:color="auto"/>
      </w:divBdr>
    </w:div>
    <w:div w:id="56174092">
      <w:bodyDiv w:val="1"/>
      <w:marLeft w:val="0"/>
      <w:marRight w:val="0"/>
      <w:marTop w:val="0"/>
      <w:marBottom w:val="0"/>
      <w:divBdr>
        <w:top w:val="none" w:sz="0" w:space="0" w:color="auto"/>
        <w:left w:val="none" w:sz="0" w:space="0" w:color="auto"/>
        <w:bottom w:val="none" w:sz="0" w:space="0" w:color="auto"/>
        <w:right w:val="none" w:sz="0" w:space="0" w:color="auto"/>
      </w:divBdr>
    </w:div>
    <w:div w:id="95831789">
      <w:bodyDiv w:val="1"/>
      <w:marLeft w:val="0"/>
      <w:marRight w:val="0"/>
      <w:marTop w:val="0"/>
      <w:marBottom w:val="0"/>
      <w:divBdr>
        <w:top w:val="none" w:sz="0" w:space="0" w:color="auto"/>
        <w:left w:val="none" w:sz="0" w:space="0" w:color="auto"/>
        <w:bottom w:val="none" w:sz="0" w:space="0" w:color="auto"/>
        <w:right w:val="none" w:sz="0" w:space="0" w:color="auto"/>
      </w:divBdr>
    </w:div>
    <w:div w:id="584000187">
      <w:bodyDiv w:val="1"/>
      <w:marLeft w:val="0"/>
      <w:marRight w:val="0"/>
      <w:marTop w:val="0"/>
      <w:marBottom w:val="0"/>
      <w:divBdr>
        <w:top w:val="none" w:sz="0" w:space="0" w:color="auto"/>
        <w:left w:val="none" w:sz="0" w:space="0" w:color="auto"/>
        <w:bottom w:val="none" w:sz="0" w:space="0" w:color="auto"/>
        <w:right w:val="none" w:sz="0" w:space="0" w:color="auto"/>
      </w:divBdr>
    </w:div>
    <w:div w:id="1004431560">
      <w:bodyDiv w:val="1"/>
      <w:marLeft w:val="0"/>
      <w:marRight w:val="0"/>
      <w:marTop w:val="0"/>
      <w:marBottom w:val="0"/>
      <w:divBdr>
        <w:top w:val="none" w:sz="0" w:space="0" w:color="auto"/>
        <w:left w:val="none" w:sz="0" w:space="0" w:color="auto"/>
        <w:bottom w:val="none" w:sz="0" w:space="0" w:color="auto"/>
        <w:right w:val="none" w:sz="0" w:space="0" w:color="auto"/>
      </w:divBdr>
    </w:div>
    <w:div w:id="130365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419</Words>
  <Characters>2224</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Øveland Nyhus</dc:creator>
  <cp:keywords/>
  <dc:description/>
  <cp:lastModifiedBy>Line Ellingsen</cp:lastModifiedBy>
  <cp:revision>38</cp:revision>
  <dcterms:created xsi:type="dcterms:W3CDTF">2023-02-06T13:43:00Z</dcterms:created>
  <dcterms:modified xsi:type="dcterms:W3CDTF">2023-08-22T13:04:00Z</dcterms:modified>
</cp:coreProperties>
</file>