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491D" w14:textId="62A08EB5" w:rsidR="00771624" w:rsidRDefault="00771624" w:rsidP="00771624">
      <w:pPr>
        <w:pStyle w:val="Overskrift1"/>
      </w:pPr>
      <w:r>
        <w:t xml:space="preserve">Kapittel 6 </w:t>
      </w:r>
      <w:proofErr w:type="spellStart"/>
      <w:r>
        <w:t>Drøftande</w:t>
      </w:r>
      <w:proofErr w:type="spellEnd"/>
      <w:r>
        <w:t xml:space="preserve"> artikkel – Test deg </w:t>
      </w:r>
      <w:proofErr w:type="spellStart"/>
      <w:r>
        <w:t>sjølv</w:t>
      </w:r>
      <w:proofErr w:type="spellEnd"/>
    </w:p>
    <w:p w14:paraId="7E7E198A" w14:textId="42B8B59C" w:rsidR="005328D8" w:rsidRPr="00BE386B" w:rsidRDefault="005328D8" w:rsidP="002D0A01">
      <w:pPr>
        <w:rPr>
          <w:sz w:val="22"/>
          <w:szCs w:val="22"/>
        </w:rPr>
      </w:pPr>
    </w:p>
    <w:p w14:paraId="431BEBED" w14:textId="77777777" w:rsidR="00BE386B" w:rsidRPr="00E25477" w:rsidRDefault="00BE386B" w:rsidP="002D0A01">
      <w:pPr>
        <w:rPr>
          <w:sz w:val="22"/>
          <w:szCs w:val="22"/>
          <w:lang w:val="nn-NO"/>
        </w:rPr>
      </w:pPr>
    </w:p>
    <w:p w14:paraId="412D6E65" w14:textId="77777777" w:rsidR="0067423D" w:rsidRPr="00E25477" w:rsidRDefault="002D0A01" w:rsidP="00485088">
      <w:pPr>
        <w:pStyle w:val="Listeavsnitt"/>
        <w:numPr>
          <w:ilvl w:val="0"/>
          <w:numId w:val="33"/>
        </w:numPr>
        <w:rPr>
          <w:lang w:val="nn-NO"/>
        </w:rPr>
      </w:pPr>
      <w:r w:rsidRPr="00E25477">
        <w:rPr>
          <w:lang w:val="nn-NO"/>
        </w:rPr>
        <w:t xml:space="preserve">Kva vil det seie å drøfte? </w:t>
      </w:r>
    </w:p>
    <w:p w14:paraId="571C36FF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145DEC81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206B4955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7C18BB72" w14:textId="5BDBFC13" w:rsidR="0067423D" w:rsidRPr="00E25477" w:rsidRDefault="0067423D" w:rsidP="0067423D">
      <w:pPr>
        <w:pStyle w:val="Listeavsnitt"/>
        <w:rPr>
          <w:color w:val="0099CC"/>
          <w:lang w:val="nn-NO"/>
        </w:rPr>
      </w:pPr>
    </w:p>
    <w:p w14:paraId="00A7B3C8" w14:textId="77777777" w:rsidR="0067423D" w:rsidRPr="00E25477" w:rsidRDefault="002D0A01" w:rsidP="00485088">
      <w:pPr>
        <w:pStyle w:val="Listeavsnitt"/>
        <w:numPr>
          <w:ilvl w:val="0"/>
          <w:numId w:val="33"/>
        </w:numPr>
        <w:rPr>
          <w:lang w:val="nn-NO"/>
        </w:rPr>
      </w:pPr>
      <w:r w:rsidRPr="00E25477">
        <w:rPr>
          <w:lang w:val="nn-NO"/>
        </w:rPr>
        <w:t xml:space="preserve">Kva for andre verb kan du støyte på i oppgåveformuleringar for artiklar? </w:t>
      </w:r>
    </w:p>
    <w:p w14:paraId="5A5E72A0" w14:textId="77777777" w:rsidR="00F05A38" w:rsidRDefault="00F05A38" w:rsidP="0067423D">
      <w:pPr>
        <w:pStyle w:val="Listeavsnitt"/>
        <w:rPr>
          <w:i/>
          <w:color w:val="0099CC"/>
          <w:lang w:val="nn-NO"/>
        </w:rPr>
      </w:pPr>
    </w:p>
    <w:p w14:paraId="2D91A33F" w14:textId="77777777" w:rsidR="00F05A38" w:rsidRDefault="00F05A38" w:rsidP="0067423D">
      <w:pPr>
        <w:pStyle w:val="Listeavsnitt"/>
        <w:rPr>
          <w:i/>
          <w:color w:val="0099CC"/>
          <w:lang w:val="nn-NO"/>
        </w:rPr>
      </w:pPr>
    </w:p>
    <w:p w14:paraId="27A63402" w14:textId="77777777" w:rsidR="00F05A38" w:rsidRDefault="00F05A38" w:rsidP="0067423D">
      <w:pPr>
        <w:pStyle w:val="Listeavsnitt"/>
        <w:rPr>
          <w:i/>
          <w:color w:val="0099CC"/>
          <w:lang w:val="nn-NO"/>
        </w:rPr>
      </w:pPr>
    </w:p>
    <w:p w14:paraId="00BB9908" w14:textId="77777777" w:rsidR="00F05A38" w:rsidRDefault="00F05A38" w:rsidP="0067423D">
      <w:pPr>
        <w:pStyle w:val="Listeavsnitt"/>
        <w:rPr>
          <w:i/>
          <w:color w:val="0099CC"/>
          <w:lang w:val="nn-NO"/>
        </w:rPr>
      </w:pPr>
    </w:p>
    <w:p w14:paraId="36505585" w14:textId="77777777" w:rsidR="00F05A38" w:rsidRDefault="00F05A38" w:rsidP="0067423D">
      <w:pPr>
        <w:pStyle w:val="Listeavsnitt"/>
        <w:rPr>
          <w:i/>
          <w:color w:val="0099CC"/>
          <w:lang w:val="nn-NO"/>
        </w:rPr>
      </w:pPr>
    </w:p>
    <w:p w14:paraId="3F373EEE" w14:textId="45761431" w:rsidR="0067423D" w:rsidRPr="00E25477" w:rsidRDefault="0067423D" w:rsidP="0067423D">
      <w:pPr>
        <w:pStyle w:val="Listeavsnitt"/>
        <w:rPr>
          <w:color w:val="0099CC"/>
          <w:lang w:val="nn-NO"/>
        </w:rPr>
      </w:pPr>
    </w:p>
    <w:p w14:paraId="717239A0" w14:textId="77777777" w:rsidR="0067423D" w:rsidRPr="00E25477" w:rsidRDefault="002D0A01" w:rsidP="00485088">
      <w:pPr>
        <w:pStyle w:val="Listeavsnitt"/>
        <w:numPr>
          <w:ilvl w:val="0"/>
          <w:numId w:val="33"/>
        </w:numPr>
        <w:rPr>
          <w:lang w:val="nn-NO"/>
        </w:rPr>
      </w:pPr>
      <w:r w:rsidRPr="00E25477">
        <w:rPr>
          <w:lang w:val="nn-NO"/>
        </w:rPr>
        <w:t xml:space="preserve">Kva vil det seie å gjere greie for? </w:t>
      </w:r>
    </w:p>
    <w:p w14:paraId="33C9C655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57EB8CAF" w14:textId="028107FE" w:rsidR="0067423D" w:rsidRPr="00E25477" w:rsidRDefault="0067423D" w:rsidP="0067423D">
      <w:pPr>
        <w:pStyle w:val="Listeavsnitt"/>
        <w:rPr>
          <w:color w:val="0099CC"/>
          <w:lang w:val="nn-NO"/>
        </w:rPr>
      </w:pPr>
    </w:p>
    <w:p w14:paraId="3BEF0851" w14:textId="77777777" w:rsidR="0067423D" w:rsidRPr="00E25477" w:rsidRDefault="002D0A01" w:rsidP="00485088">
      <w:pPr>
        <w:pStyle w:val="Listeavsnitt"/>
        <w:numPr>
          <w:ilvl w:val="0"/>
          <w:numId w:val="33"/>
        </w:numPr>
        <w:rPr>
          <w:lang w:val="nn-NO"/>
        </w:rPr>
      </w:pPr>
      <w:r w:rsidRPr="00E25477">
        <w:rPr>
          <w:lang w:val="nn-NO"/>
        </w:rPr>
        <w:t xml:space="preserve">Kva må du gjere når du skal drøfte med utgangspunkt i ein tekst? </w:t>
      </w:r>
    </w:p>
    <w:p w14:paraId="1838D0B4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02BAFD48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62AD13D8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2281002E" w14:textId="77777777" w:rsidR="00F05A38" w:rsidRDefault="00F05A38" w:rsidP="0067423D">
      <w:pPr>
        <w:pStyle w:val="Listeavsnitt"/>
        <w:rPr>
          <w:color w:val="0099CC"/>
          <w:lang w:val="nn-NO"/>
        </w:rPr>
      </w:pPr>
    </w:p>
    <w:p w14:paraId="7495694D" w14:textId="22F5A91C" w:rsidR="0067423D" w:rsidRPr="00E25477" w:rsidRDefault="0067423D" w:rsidP="0067423D">
      <w:pPr>
        <w:pStyle w:val="Listeavsnitt"/>
        <w:rPr>
          <w:color w:val="0099CC"/>
          <w:lang w:val="nn-NO"/>
        </w:rPr>
      </w:pPr>
    </w:p>
    <w:p w14:paraId="4946E17A" w14:textId="77777777" w:rsidR="0067423D" w:rsidRPr="00E25477" w:rsidRDefault="002D0A01" w:rsidP="00485088">
      <w:pPr>
        <w:pStyle w:val="Listeavsnitt"/>
        <w:numPr>
          <w:ilvl w:val="0"/>
          <w:numId w:val="33"/>
        </w:numPr>
        <w:ind w:left="708"/>
        <w:rPr>
          <w:lang w:val="nn-NO"/>
        </w:rPr>
      </w:pPr>
      <w:r w:rsidRPr="00E25477">
        <w:rPr>
          <w:lang w:val="nn-NO"/>
        </w:rPr>
        <w:t xml:space="preserve">Kva bør ei drøfting innehalde? Skriv ein kort disposisjon. </w:t>
      </w:r>
    </w:p>
    <w:p w14:paraId="2EAC33DE" w14:textId="77777777" w:rsidR="00F05A38" w:rsidRDefault="00F05A38" w:rsidP="0067423D">
      <w:pPr>
        <w:pStyle w:val="Listeavsnitt"/>
        <w:ind w:left="708"/>
        <w:rPr>
          <w:color w:val="0099CC"/>
          <w:lang w:val="nn-NO"/>
        </w:rPr>
      </w:pPr>
    </w:p>
    <w:p w14:paraId="27073FE5" w14:textId="77777777" w:rsidR="00F05A38" w:rsidRDefault="00F05A38" w:rsidP="0067423D">
      <w:pPr>
        <w:pStyle w:val="Listeavsnitt"/>
        <w:ind w:left="708"/>
        <w:rPr>
          <w:color w:val="0099CC"/>
          <w:lang w:val="nn-NO"/>
        </w:rPr>
      </w:pPr>
    </w:p>
    <w:p w14:paraId="77DABC33" w14:textId="77777777" w:rsidR="00F05A38" w:rsidRDefault="00F05A38" w:rsidP="0067423D">
      <w:pPr>
        <w:pStyle w:val="Listeavsnitt"/>
        <w:ind w:left="708"/>
        <w:rPr>
          <w:color w:val="0099CC"/>
          <w:lang w:val="nn-NO"/>
        </w:rPr>
      </w:pPr>
    </w:p>
    <w:p w14:paraId="5D114D1C" w14:textId="77777777" w:rsidR="00F05A38" w:rsidRDefault="00F05A38" w:rsidP="0067423D">
      <w:pPr>
        <w:pStyle w:val="Listeavsnitt"/>
        <w:ind w:left="708"/>
        <w:rPr>
          <w:color w:val="0099CC"/>
          <w:lang w:val="nn-NO"/>
        </w:rPr>
      </w:pPr>
    </w:p>
    <w:p w14:paraId="476048A0" w14:textId="77777777" w:rsidR="00F05A38" w:rsidRDefault="00F05A38" w:rsidP="0067423D">
      <w:pPr>
        <w:pStyle w:val="Listeavsnitt"/>
        <w:ind w:left="708"/>
        <w:rPr>
          <w:color w:val="0099CC"/>
          <w:lang w:val="nn-NO"/>
        </w:rPr>
      </w:pPr>
    </w:p>
    <w:p w14:paraId="4984E34B" w14:textId="77777777" w:rsidR="00F05A38" w:rsidRDefault="00F05A38" w:rsidP="0067423D">
      <w:pPr>
        <w:pStyle w:val="Listeavsnitt"/>
        <w:ind w:left="708"/>
        <w:rPr>
          <w:color w:val="0099CC"/>
          <w:lang w:val="nn-NO"/>
        </w:rPr>
      </w:pPr>
    </w:p>
    <w:p w14:paraId="3AF65355" w14:textId="77777777" w:rsidR="00F05A38" w:rsidRDefault="00F05A38" w:rsidP="0067423D">
      <w:pPr>
        <w:pStyle w:val="Listeavsnitt"/>
        <w:ind w:left="708"/>
        <w:rPr>
          <w:color w:val="0099CC"/>
          <w:lang w:val="nn-NO"/>
        </w:rPr>
      </w:pPr>
    </w:p>
    <w:p w14:paraId="73F540C5" w14:textId="22C2BA02" w:rsidR="00BE386B" w:rsidRPr="00E25477" w:rsidRDefault="00BE386B" w:rsidP="00BE386B">
      <w:pPr>
        <w:pStyle w:val="Listeavsnitt"/>
        <w:ind w:left="708"/>
        <w:rPr>
          <w:color w:val="0099CC"/>
          <w:lang w:val="nn-NO"/>
        </w:rPr>
      </w:pPr>
    </w:p>
    <w:p w14:paraId="554A963A" w14:textId="77777777" w:rsidR="00BE386B" w:rsidRPr="00E25477" w:rsidRDefault="002D0A01" w:rsidP="00485088">
      <w:pPr>
        <w:pStyle w:val="Listeavsnitt"/>
        <w:numPr>
          <w:ilvl w:val="0"/>
          <w:numId w:val="33"/>
        </w:numPr>
        <w:rPr>
          <w:lang w:val="nn-NO"/>
        </w:rPr>
      </w:pPr>
      <w:r w:rsidRPr="00E25477">
        <w:rPr>
          <w:lang w:val="nn-NO"/>
        </w:rPr>
        <w:t xml:space="preserve">Kvifor bør du bruke kjelder? </w:t>
      </w:r>
    </w:p>
    <w:p w14:paraId="542984B8" w14:textId="77777777" w:rsidR="00F05A38" w:rsidRDefault="00F05A38" w:rsidP="00BE386B">
      <w:pPr>
        <w:pStyle w:val="Listeavsnitt"/>
        <w:rPr>
          <w:color w:val="0099CC"/>
          <w:lang w:val="nn-NO"/>
        </w:rPr>
      </w:pPr>
    </w:p>
    <w:p w14:paraId="33D8FDFC" w14:textId="77777777" w:rsidR="00F05A38" w:rsidRDefault="00F05A38" w:rsidP="00BE386B">
      <w:pPr>
        <w:pStyle w:val="Listeavsnitt"/>
        <w:rPr>
          <w:color w:val="0099CC"/>
          <w:lang w:val="nn-NO"/>
        </w:rPr>
      </w:pPr>
    </w:p>
    <w:p w14:paraId="22152D4F" w14:textId="64F314FC" w:rsidR="00BE386B" w:rsidRPr="00E25477" w:rsidRDefault="00BE386B" w:rsidP="00BE386B">
      <w:pPr>
        <w:pStyle w:val="Listeavsnitt"/>
        <w:rPr>
          <w:color w:val="0099CC"/>
          <w:lang w:val="nn-NO"/>
        </w:rPr>
      </w:pPr>
    </w:p>
    <w:p w14:paraId="79BB3506" w14:textId="77777777" w:rsidR="00BE386B" w:rsidRPr="00E25477" w:rsidRDefault="002D0A01" w:rsidP="00485088">
      <w:pPr>
        <w:pStyle w:val="Listeavsnitt"/>
        <w:numPr>
          <w:ilvl w:val="0"/>
          <w:numId w:val="33"/>
        </w:numPr>
        <w:rPr>
          <w:lang w:val="nn-NO"/>
        </w:rPr>
      </w:pPr>
      <w:r w:rsidRPr="00E25477">
        <w:rPr>
          <w:lang w:val="nn-NO"/>
        </w:rPr>
        <w:t xml:space="preserve">Kva er ei primærkjelde? Og ei sekundærkjelde? </w:t>
      </w:r>
    </w:p>
    <w:p w14:paraId="27737DFD" w14:textId="77777777" w:rsidR="00F05A38" w:rsidRDefault="00F05A38" w:rsidP="00BE386B">
      <w:pPr>
        <w:pStyle w:val="Listeavsnitt"/>
        <w:rPr>
          <w:b/>
          <w:bCs/>
          <w:color w:val="0099CC"/>
          <w:lang w:val="nn-NO"/>
        </w:rPr>
      </w:pPr>
    </w:p>
    <w:p w14:paraId="02A87446" w14:textId="77777777" w:rsidR="00F05A38" w:rsidRDefault="00F05A38" w:rsidP="00BE386B">
      <w:pPr>
        <w:pStyle w:val="Listeavsnitt"/>
        <w:rPr>
          <w:b/>
          <w:bCs/>
          <w:color w:val="0099CC"/>
          <w:lang w:val="nn-NO"/>
        </w:rPr>
      </w:pPr>
    </w:p>
    <w:p w14:paraId="653587D9" w14:textId="77777777" w:rsidR="00F05A38" w:rsidRDefault="00F05A38" w:rsidP="00BE386B">
      <w:pPr>
        <w:pStyle w:val="Listeavsnitt"/>
        <w:rPr>
          <w:b/>
          <w:bCs/>
          <w:color w:val="0099CC"/>
          <w:lang w:val="nn-NO"/>
        </w:rPr>
      </w:pPr>
    </w:p>
    <w:p w14:paraId="6E6F78D0" w14:textId="77777777" w:rsidR="00F05A38" w:rsidRDefault="00F05A38" w:rsidP="00BE386B">
      <w:pPr>
        <w:pStyle w:val="Listeavsnitt"/>
        <w:rPr>
          <w:b/>
          <w:bCs/>
          <w:color w:val="0099CC"/>
          <w:lang w:val="nn-NO"/>
        </w:rPr>
      </w:pPr>
    </w:p>
    <w:p w14:paraId="09682A46" w14:textId="7C2A7633" w:rsidR="00BE386B" w:rsidRPr="00E25477" w:rsidRDefault="00BE386B" w:rsidP="00BE386B">
      <w:pPr>
        <w:pStyle w:val="Listeavsnitt"/>
        <w:rPr>
          <w:color w:val="0099CC"/>
          <w:lang w:val="nn-NO"/>
        </w:rPr>
      </w:pPr>
    </w:p>
    <w:p w14:paraId="2507F4A1" w14:textId="77777777" w:rsidR="00BE386B" w:rsidRPr="00E25477" w:rsidRDefault="002D0A01" w:rsidP="00485088">
      <w:pPr>
        <w:pStyle w:val="Listeavsnitt"/>
        <w:numPr>
          <w:ilvl w:val="0"/>
          <w:numId w:val="33"/>
        </w:numPr>
        <w:rPr>
          <w:lang w:val="nn-NO"/>
        </w:rPr>
      </w:pPr>
      <w:r w:rsidRPr="00E25477">
        <w:rPr>
          <w:lang w:val="nn-NO"/>
        </w:rPr>
        <w:t>Korleis kan du jobbe med forståinga av ein tekst?</w:t>
      </w:r>
    </w:p>
    <w:p w14:paraId="7BCB563F" w14:textId="457ABC32" w:rsidR="00BE386B" w:rsidRDefault="00BE386B" w:rsidP="00995793">
      <w:pPr>
        <w:pStyle w:val="Listeavsnitt"/>
        <w:rPr>
          <w:color w:val="0099CC"/>
        </w:rPr>
      </w:pPr>
    </w:p>
    <w:sectPr w:rsidR="00BE386B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A784" w14:textId="77777777" w:rsidR="00E81A4F" w:rsidRDefault="00E81A4F" w:rsidP="000A2A84">
      <w:r>
        <w:separator/>
      </w:r>
    </w:p>
  </w:endnote>
  <w:endnote w:type="continuationSeparator" w:id="0">
    <w:p w14:paraId="57197704" w14:textId="77777777" w:rsidR="00E81A4F" w:rsidRDefault="00E81A4F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FF90" w14:textId="77777777" w:rsidR="00E81A4F" w:rsidRDefault="00E81A4F" w:rsidP="000A2A84">
      <w:r>
        <w:separator/>
      </w:r>
    </w:p>
  </w:footnote>
  <w:footnote w:type="continuationSeparator" w:id="0">
    <w:p w14:paraId="6ABA6AF5" w14:textId="77777777" w:rsidR="00E81A4F" w:rsidRDefault="00E81A4F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C7CE0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793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1A4F"/>
    <w:rsid w:val="00E82464"/>
    <w:rsid w:val="00E87895"/>
    <w:rsid w:val="00E91616"/>
    <w:rsid w:val="00EC3039"/>
    <w:rsid w:val="00ED0D3E"/>
    <w:rsid w:val="00ED196A"/>
    <w:rsid w:val="00ED5BDA"/>
    <w:rsid w:val="00EF4CAF"/>
    <w:rsid w:val="00F05A38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2021-06-22T05:15:00Z</dcterms:created>
  <dcterms:modified xsi:type="dcterms:W3CDTF">2021-06-22T07:32:00Z</dcterms:modified>
</cp:coreProperties>
</file>