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EDF6" w14:textId="77777777" w:rsidR="008D218B" w:rsidRPr="00EA01D8" w:rsidRDefault="008D218B" w:rsidP="008D218B">
      <w:pPr>
        <w:rPr>
          <w:color w:val="FF0000"/>
          <w:sz w:val="36"/>
          <w:szCs w:val="36"/>
          <w:lang w:val="nn-NO"/>
        </w:rPr>
      </w:pPr>
    </w:p>
    <w:p w14:paraId="24ECCED0" w14:textId="7D538F43" w:rsidR="008D218B" w:rsidRPr="00EA01D8" w:rsidRDefault="008D218B" w:rsidP="008D218B">
      <w:pPr>
        <w:rPr>
          <w:color w:val="FF0000"/>
          <w:sz w:val="36"/>
          <w:szCs w:val="36"/>
          <w:lang w:val="nn-NO"/>
        </w:rPr>
      </w:pPr>
      <w:r w:rsidRPr="00EA01D8">
        <w:rPr>
          <w:color w:val="FF0000"/>
          <w:sz w:val="36"/>
          <w:szCs w:val="36"/>
          <w:lang w:val="nn-NO"/>
        </w:rPr>
        <w:t>NYNORSK</w:t>
      </w:r>
    </w:p>
    <w:p w14:paraId="309014A0" w14:textId="79E80571" w:rsidR="008D218B" w:rsidRPr="00EA01D8" w:rsidRDefault="008D218B" w:rsidP="00CA2C3B">
      <w:pPr>
        <w:pStyle w:val="Overskrift1"/>
        <w:rPr>
          <w:lang w:val="nn-NO"/>
        </w:rPr>
      </w:pPr>
    </w:p>
    <w:p w14:paraId="5525CC51" w14:textId="77777777" w:rsidR="001026DC" w:rsidRPr="00EA01D8" w:rsidRDefault="001026DC" w:rsidP="001026DC">
      <w:pPr>
        <w:rPr>
          <w:lang w:val="nn-NO"/>
        </w:rPr>
      </w:pPr>
    </w:p>
    <w:p w14:paraId="625A3E50" w14:textId="22740708" w:rsidR="00CA2C3B" w:rsidRPr="00EA01D8" w:rsidRDefault="00CA2C3B" w:rsidP="00CA2C3B">
      <w:pPr>
        <w:pStyle w:val="Overskrift1"/>
        <w:rPr>
          <w:lang w:val="nn-NO"/>
        </w:rPr>
      </w:pPr>
      <w:r w:rsidRPr="00EA01D8">
        <w:rPr>
          <w:lang w:val="nn-NO"/>
        </w:rPr>
        <w:t xml:space="preserve">Disposisjon – retorisk analyse (av reklame) </w:t>
      </w:r>
    </w:p>
    <w:p w14:paraId="3B15660B" w14:textId="7CE47C8C" w:rsidR="00CA2C3B" w:rsidRPr="00EA01D8" w:rsidRDefault="00CA2C3B" w:rsidP="00CA2C3B">
      <w:pPr>
        <w:rPr>
          <w:lang w:val="nn-NO"/>
        </w:rPr>
      </w:pPr>
    </w:p>
    <w:p w14:paraId="648B0184" w14:textId="43C60C21" w:rsidR="009506E6" w:rsidRPr="00EA01D8" w:rsidRDefault="009506E6" w:rsidP="00CA2C3B">
      <w:pPr>
        <w:rPr>
          <w:lang w:val="nn-NO"/>
        </w:rPr>
      </w:pPr>
    </w:p>
    <w:p w14:paraId="1FCC2C66" w14:textId="76D019CC" w:rsidR="009506E6" w:rsidRPr="00EA01D8" w:rsidRDefault="009506E6" w:rsidP="00CA2C3B">
      <w:pPr>
        <w:rPr>
          <w:lang w:val="nn-NO"/>
        </w:rPr>
      </w:pPr>
    </w:p>
    <w:p w14:paraId="287A91A9" w14:textId="3BD00E5D" w:rsidR="009506E6" w:rsidRPr="00EA01D8" w:rsidRDefault="009506E6" w:rsidP="00CA2C3B">
      <w:pPr>
        <w:rPr>
          <w:b/>
          <w:bCs/>
          <w:sz w:val="32"/>
          <w:szCs w:val="32"/>
          <w:lang w:val="nn-NO"/>
        </w:rPr>
      </w:pPr>
      <w:r w:rsidRPr="00EA01D8">
        <w:rPr>
          <w:b/>
          <w:bCs/>
          <w:sz w:val="28"/>
          <w:szCs w:val="28"/>
          <w:lang w:val="nn-NO"/>
        </w:rPr>
        <w:t>Overskrift</w:t>
      </w:r>
    </w:p>
    <w:p w14:paraId="37C3DBE1" w14:textId="77777777" w:rsidR="009506E6" w:rsidRPr="00EA01D8" w:rsidRDefault="009506E6" w:rsidP="00CA2C3B">
      <w:pPr>
        <w:rPr>
          <w:lang w:val="nn-NO"/>
        </w:rPr>
      </w:pPr>
    </w:p>
    <w:p w14:paraId="3EF88BD0" w14:textId="6FD71543" w:rsidR="00CA2C3B" w:rsidRPr="00EA01D8" w:rsidRDefault="00CA2C3B" w:rsidP="00CA2C3B">
      <w:pPr>
        <w:rPr>
          <w:b/>
          <w:bCs/>
          <w:lang w:val="nn-NO"/>
        </w:rPr>
      </w:pPr>
      <w:r w:rsidRPr="00EA01D8">
        <w:rPr>
          <w:b/>
          <w:bCs/>
          <w:lang w:val="nn-NO"/>
        </w:rPr>
        <w:t>Innleiing</w:t>
      </w:r>
      <w:r w:rsidR="009506E6" w:rsidRPr="00EA01D8">
        <w:rPr>
          <w:b/>
          <w:bCs/>
          <w:lang w:val="nn-NO"/>
        </w:rPr>
        <w:t>a</w:t>
      </w:r>
      <w:r w:rsidRPr="00EA01D8">
        <w:rPr>
          <w:b/>
          <w:bCs/>
          <w:lang w:val="nn-NO"/>
        </w:rPr>
        <w:t xml:space="preserve"> </w:t>
      </w:r>
      <w:r w:rsidRPr="00EA01D8">
        <w:rPr>
          <w:b/>
          <w:bCs/>
          <w:i/>
          <w:iCs/>
          <w:lang w:val="nn-NO"/>
        </w:rPr>
        <w:t>kan</w:t>
      </w:r>
      <w:r w:rsidRPr="00EA01D8">
        <w:rPr>
          <w:b/>
          <w:bCs/>
          <w:lang w:val="nn-NO"/>
        </w:rPr>
        <w:t xml:space="preserve"> innehalde</w:t>
      </w:r>
    </w:p>
    <w:p w14:paraId="60187FE7" w14:textId="30B69ED5" w:rsidR="00CA2C3B" w:rsidRPr="00EA01D8" w:rsidRDefault="00CA2C3B" w:rsidP="00CA2C3B">
      <w:pPr>
        <w:pStyle w:val="Listeavsnitt"/>
        <w:numPr>
          <w:ilvl w:val="0"/>
          <w:numId w:val="2"/>
        </w:numPr>
        <w:rPr>
          <w:lang w:val="nn-NO"/>
        </w:rPr>
      </w:pPr>
      <w:r w:rsidRPr="00EA01D8">
        <w:rPr>
          <w:lang w:val="nn-NO"/>
        </w:rPr>
        <w:t>presentasjon av teksten og avsendaren</w:t>
      </w:r>
    </w:p>
    <w:p w14:paraId="26EFBCDA" w14:textId="77777777" w:rsidR="00CA2C3B" w:rsidRPr="00EA01D8" w:rsidRDefault="00CA2C3B" w:rsidP="00CA2C3B">
      <w:pPr>
        <w:pStyle w:val="Listeavsnitt"/>
        <w:numPr>
          <w:ilvl w:val="0"/>
          <w:numId w:val="2"/>
        </w:numPr>
        <w:rPr>
          <w:lang w:val="nn-NO"/>
        </w:rPr>
      </w:pPr>
      <w:r w:rsidRPr="00EA01D8">
        <w:rPr>
          <w:lang w:val="nn-NO"/>
        </w:rPr>
        <w:t>formulering av målgruppe</w:t>
      </w:r>
    </w:p>
    <w:p w14:paraId="562CBB4E" w14:textId="78C4E677" w:rsidR="00CA2C3B" w:rsidRPr="00EA01D8" w:rsidRDefault="00CA2C3B" w:rsidP="00CA2C3B">
      <w:pPr>
        <w:pStyle w:val="Listeavsnitt"/>
        <w:numPr>
          <w:ilvl w:val="0"/>
          <w:numId w:val="2"/>
        </w:numPr>
        <w:rPr>
          <w:lang w:val="nn-NO"/>
        </w:rPr>
      </w:pPr>
      <w:r w:rsidRPr="00EA01D8">
        <w:rPr>
          <w:lang w:val="nn-NO"/>
        </w:rPr>
        <w:t>problemstillinga eller spørsmålet du skal svare på i teksten</w:t>
      </w:r>
    </w:p>
    <w:p w14:paraId="0D1A7D73" w14:textId="77777777" w:rsidR="00CA2C3B" w:rsidRPr="00EA01D8" w:rsidRDefault="00CA2C3B" w:rsidP="00CA2C3B">
      <w:pPr>
        <w:pStyle w:val="Listeavsnitt"/>
        <w:rPr>
          <w:sz w:val="12"/>
          <w:szCs w:val="12"/>
          <w:lang w:val="nn-NO"/>
        </w:rPr>
      </w:pPr>
    </w:p>
    <w:p w14:paraId="4C4B5DA6" w14:textId="3F277BAF" w:rsidR="00CA2C3B" w:rsidRPr="00EA01D8" w:rsidRDefault="00CA2C3B" w:rsidP="00CA2C3B">
      <w:pPr>
        <w:rPr>
          <w:b/>
          <w:bCs/>
          <w:lang w:val="nn-NO"/>
        </w:rPr>
      </w:pPr>
      <w:r w:rsidRPr="00EA01D8">
        <w:rPr>
          <w:b/>
          <w:bCs/>
          <w:lang w:val="nn-NO"/>
        </w:rPr>
        <w:t xml:space="preserve">Hovuddelen </w:t>
      </w:r>
      <w:r w:rsidRPr="00EA01D8">
        <w:rPr>
          <w:b/>
          <w:bCs/>
          <w:i/>
          <w:iCs/>
          <w:lang w:val="nn-NO"/>
        </w:rPr>
        <w:t>kan</w:t>
      </w:r>
      <w:r w:rsidRPr="00EA01D8">
        <w:rPr>
          <w:b/>
          <w:bCs/>
          <w:lang w:val="nn-NO"/>
        </w:rPr>
        <w:t xml:space="preserve"> innehalde</w:t>
      </w:r>
    </w:p>
    <w:p w14:paraId="02547DFA" w14:textId="7A91D760" w:rsidR="00CA2C3B" w:rsidRPr="00EA01D8" w:rsidRDefault="00CA2C3B" w:rsidP="00CA2C3B">
      <w:pPr>
        <w:pStyle w:val="Listeavsnitt"/>
        <w:numPr>
          <w:ilvl w:val="0"/>
          <w:numId w:val="3"/>
        </w:numPr>
        <w:rPr>
          <w:lang w:val="nn-NO"/>
        </w:rPr>
      </w:pPr>
      <w:r w:rsidRPr="00EA01D8">
        <w:rPr>
          <w:lang w:val="nn-NO"/>
        </w:rPr>
        <w:t>formulering av hovudsyn og formål</w:t>
      </w:r>
    </w:p>
    <w:p w14:paraId="7E719D09" w14:textId="7D93E58D" w:rsidR="00CA2C3B" w:rsidRPr="00EA01D8" w:rsidRDefault="00F92BC8" w:rsidP="00CA2C3B">
      <w:pPr>
        <w:pStyle w:val="Listeavsnitt"/>
        <w:numPr>
          <w:ilvl w:val="0"/>
          <w:numId w:val="3"/>
        </w:numPr>
        <w:rPr>
          <w:lang w:val="nn-NO"/>
        </w:rPr>
      </w:pPr>
      <w:r w:rsidRPr="00EA01D8">
        <w:rPr>
          <w:lang w:val="nn-NO"/>
        </w:rPr>
        <w:t>beskriving</w:t>
      </w:r>
      <w:r w:rsidR="00CA2C3B" w:rsidRPr="00EA01D8">
        <w:rPr>
          <w:lang w:val="nn-NO"/>
        </w:rPr>
        <w:t xml:space="preserve"> av motiv (korleis annonsen er </w:t>
      </w:r>
      <w:r w:rsidR="00EE5B32" w:rsidRPr="00EA01D8">
        <w:rPr>
          <w:lang w:val="nn-NO"/>
        </w:rPr>
        <w:t>sett saman</w:t>
      </w:r>
      <w:r w:rsidR="008D218B" w:rsidRPr="00EA01D8">
        <w:rPr>
          <w:lang w:val="nn-NO"/>
        </w:rPr>
        <w:t>, kva du ser og les</w:t>
      </w:r>
      <w:r w:rsidR="00CA2C3B" w:rsidRPr="00EA01D8">
        <w:rPr>
          <w:lang w:val="nn-NO"/>
        </w:rPr>
        <w:t>)</w:t>
      </w:r>
    </w:p>
    <w:p w14:paraId="67A24B78" w14:textId="22C73B16" w:rsidR="00CA2C3B" w:rsidRPr="00EA01D8" w:rsidRDefault="00724099" w:rsidP="00CA2C3B">
      <w:pPr>
        <w:pStyle w:val="Listeavsnitt"/>
        <w:numPr>
          <w:ilvl w:val="0"/>
          <w:numId w:val="3"/>
        </w:numPr>
        <w:rPr>
          <w:lang w:val="nn-NO"/>
        </w:rPr>
      </w:pPr>
      <w:r w:rsidRPr="00EA01D8">
        <w:rPr>
          <w:lang w:val="nn-NO"/>
        </w:rPr>
        <w:t xml:space="preserve">utgreiing av </w:t>
      </w:r>
      <w:r w:rsidR="008D218B" w:rsidRPr="00EA01D8">
        <w:rPr>
          <w:lang w:val="nn-NO"/>
        </w:rPr>
        <w:t xml:space="preserve">ulike </w:t>
      </w:r>
      <w:r w:rsidR="00CA2C3B" w:rsidRPr="00EA01D8">
        <w:rPr>
          <w:lang w:val="nn-NO"/>
        </w:rPr>
        <w:t>argument og appellformer</w:t>
      </w:r>
    </w:p>
    <w:p w14:paraId="58362C69" w14:textId="5CDF2EFB" w:rsidR="00CA2C3B" w:rsidRPr="00EA01D8" w:rsidRDefault="00724099" w:rsidP="00CA2C3B">
      <w:pPr>
        <w:pStyle w:val="Listeavsnitt"/>
        <w:numPr>
          <w:ilvl w:val="0"/>
          <w:numId w:val="3"/>
        </w:numPr>
        <w:rPr>
          <w:lang w:val="nn-NO"/>
        </w:rPr>
      </w:pPr>
      <w:r w:rsidRPr="00EA01D8">
        <w:rPr>
          <w:lang w:val="nn-NO"/>
        </w:rPr>
        <w:t>utgreiing av</w:t>
      </w:r>
      <w:r w:rsidR="00CA2C3B" w:rsidRPr="00EA01D8">
        <w:rPr>
          <w:lang w:val="nn-NO"/>
        </w:rPr>
        <w:t xml:space="preserve"> retorisk situasjon (kairos)</w:t>
      </w:r>
    </w:p>
    <w:p w14:paraId="31528E9D" w14:textId="77777777" w:rsidR="00CA2C3B" w:rsidRPr="00EA01D8" w:rsidRDefault="00CA2C3B" w:rsidP="00CA2C3B">
      <w:pPr>
        <w:pStyle w:val="Listeavsnitt"/>
        <w:numPr>
          <w:ilvl w:val="0"/>
          <w:numId w:val="3"/>
        </w:numPr>
        <w:rPr>
          <w:lang w:val="nn-NO"/>
        </w:rPr>
      </w:pPr>
      <w:r w:rsidRPr="00EA01D8">
        <w:rPr>
          <w:lang w:val="nn-NO"/>
        </w:rPr>
        <w:t>vurdering av aptum</w:t>
      </w:r>
    </w:p>
    <w:p w14:paraId="4735E80A" w14:textId="77777777" w:rsidR="00CA2C3B" w:rsidRPr="00EA01D8" w:rsidRDefault="00CA2C3B" w:rsidP="00CA2C3B">
      <w:pPr>
        <w:rPr>
          <w:sz w:val="12"/>
          <w:szCs w:val="12"/>
          <w:lang w:val="nn-NO"/>
        </w:rPr>
      </w:pPr>
    </w:p>
    <w:p w14:paraId="7A139AA6" w14:textId="65CBEF1E" w:rsidR="00CA2C3B" w:rsidRPr="00EA01D8" w:rsidRDefault="00CA2C3B" w:rsidP="00CA2C3B">
      <w:pPr>
        <w:rPr>
          <w:b/>
          <w:bCs/>
          <w:lang w:val="nn-NO"/>
        </w:rPr>
      </w:pPr>
      <w:r w:rsidRPr="00EA01D8">
        <w:rPr>
          <w:b/>
          <w:bCs/>
          <w:lang w:val="nn-NO"/>
        </w:rPr>
        <w:t>Avslutn</w:t>
      </w:r>
      <w:r w:rsidR="00724099" w:rsidRPr="00EA01D8">
        <w:rPr>
          <w:b/>
          <w:bCs/>
          <w:lang w:val="nn-NO"/>
        </w:rPr>
        <w:t xml:space="preserve">inga </w:t>
      </w:r>
      <w:r w:rsidRPr="00EA01D8">
        <w:rPr>
          <w:b/>
          <w:bCs/>
          <w:i/>
          <w:iCs/>
          <w:lang w:val="nn-NO"/>
        </w:rPr>
        <w:t>kan</w:t>
      </w:r>
      <w:r w:rsidRPr="00EA01D8">
        <w:rPr>
          <w:b/>
          <w:bCs/>
          <w:lang w:val="nn-NO"/>
        </w:rPr>
        <w:t xml:space="preserve"> inneh</w:t>
      </w:r>
      <w:r w:rsidR="00724099" w:rsidRPr="00EA01D8">
        <w:rPr>
          <w:b/>
          <w:bCs/>
          <w:lang w:val="nn-NO"/>
        </w:rPr>
        <w:t>a</w:t>
      </w:r>
      <w:r w:rsidRPr="00EA01D8">
        <w:rPr>
          <w:b/>
          <w:bCs/>
          <w:lang w:val="nn-NO"/>
        </w:rPr>
        <w:t>lde</w:t>
      </w:r>
    </w:p>
    <w:p w14:paraId="5D20DC65" w14:textId="77777777" w:rsidR="00CA2C3B" w:rsidRPr="00EA01D8" w:rsidRDefault="00CA2C3B" w:rsidP="00CA2C3B">
      <w:pPr>
        <w:pStyle w:val="Listeavsnitt"/>
        <w:numPr>
          <w:ilvl w:val="0"/>
          <w:numId w:val="4"/>
        </w:numPr>
        <w:rPr>
          <w:lang w:val="nn-NO"/>
        </w:rPr>
      </w:pPr>
      <w:r w:rsidRPr="00EA01D8">
        <w:rPr>
          <w:lang w:val="nn-NO"/>
        </w:rPr>
        <w:t xml:space="preserve">oppsummering </w:t>
      </w:r>
    </w:p>
    <w:p w14:paraId="50B405E7" w14:textId="2EDFB267" w:rsidR="00CA2C3B" w:rsidRPr="00EA01D8" w:rsidRDefault="00CA2C3B" w:rsidP="00CA2C3B">
      <w:pPr>
        <w:pStyle w:val="Listeavsnitt"/>
        <w:numPr>
          <w:ilvl w:val="0"/>
          <w:numId w:val="4"/>
        </w:numPr>
        <w:rPr>
          <w:lang w:val="nn-NO"/>
        </w:rPr>
      </w:pPr>
      <w:r w:rsidRPr="00EA01D8">
        <w:rPr>
          <w:lang w:val="nn-NO"/>
        </w:rPr>
        <w:t xml:space="preserve">vurdering av </w:t>
      </w:r>
      <w:r w:rsidR="00724099" w:rsidRPr="00EA01D8">
        <w:rPr>
          <w:lang w:val="nn-NO"/>
        </w:rPr>
        <w:t>kor vellykka</w:t>
      </w:r>
      <w:r w:rsidRPr="00EA01D8">
        <w:rPr>
          <w:lang w:val="nn-NO"/>
        </w:rPr>
        <w:t xml:space="preserve"> teksten er, i </w:t>
      </w:r>
      <w:r w:rsidR="00724099" w:rsidRPr="00EA01D8">
        <w:rPr>
          <w:lang w:val="nn-NO"/>
        </w:rPr>
        <w:t>kva</w:t>
      </w:r>
      <w:r w:rsidRPr="00EA01D8">
        <w:rPr>
          <w:lang w:val="nn-NO"/>
        </w:rPr>
        <w:t xml:space="preserve"> grad </w:t>
      </w:r>
      <w:r w:rsidR="00724099" w:rsidRPr="00EA01D8">
        <w:rPr>
          <w:lang w:val="nn-NO"/>
        </w:rPr>
        <w:t>han</w:t>
      </w:r>
      <w:r w:rsidRPr="00EA01D8">
        <w:rPr>
          <w:lang w:val="nn-NO"/>
        </w:rPr>
        <w:t xml:space="preserve"> oppfyller </w:t>
      </w:r>
      <w:r w:rsidR="000B55FA" w:rsidRPr="00EA01D8">
        <w:rPr>
          <w:lang w:val="nn-NO"/>
        </w:rPr>
        <w:t>f</w:t>
      </w:r>
      <w:r w:rsidR="00995C83" w:rsidRPr="00EA01D8">
        <w:rPr>
          <w:lang w:val="nn-NO"/>
        </w:rPr>
        <w:t>or</w:t>
      </w:r>
      <w:r w:rsidR="000B55FA" w:rsidRPr="00EA01D8">
        <w:rPr>
          <w:lang w:val="nn-NO"/>
        </w:rPr>
        <w:t>målet</w:t>
      </w:r>
      <w:r w:rsidR="00F92BC8" w:rsidRPr="00EA01D8">
        <w:rPr>
          <w:lang w:val="nn-NO"/>
        </w:rPr>
        <w:t xml:space="preserve"> og treffer målgruppa</w:t>
      </w:r>
    </w:p>
    <w:p w14:paraId="1DE50510" w14:textId="760008C8" w:rsidR="009506E6" w:rsidRPr="00EA01D8" w:rsidRDefault="009506E6" w:rsidP="009506E6">
      <w:pPr>
        <w:pStyle w:val="Listeavsnitt"/>
        <w:rPr>
          <w:lang w:val="nn-NO"/>
        </w:rPr>
      </w:pPr>
    </w:p>
    <w:p w14:paraId="7A5DD5EA" w14:textId="77777777" w:rsidR="009506E6" w:rsidRPr="00EA01D8" w:rsidRDefault="009506E6" w:rsidP="009506E6">
      <w:pPr>
        <w:pStyle w:val="Listeavsnitt"/>
        <w:rPr>
          <w:lang w:val="nn-NO"/>
        </w:rPr>
      </w:pPr>
    </w:p>
    <w:p w14:paraId="67B01A06" w14:textId="77777777" w:rsidR="00575729" w:rsidRPr="00EA01D8" w:rsidRDefault="00575729" w:rsidP="00575729">
      <w:pPr>
        <w:rPr>
          <w:b/>
          <w:bCs/>
          <w:lang w:val="nn-NO"/>
        </w:rPr>
      </w:pPr>
      <w:r w:rsidRPr="00EA01D8">
        <w:rPr>
          <w:b/>
          <w:bCs/>
          <w:lang w:val="nn-NO"/>
        </w:rPr>
        <w:t>Kjeldeliste</w:t>
      </w:r>
    </w:p>
    <w:p w14:paraId="69E33384" w14:textId="3EF8D4B3" w:rsidR="00575729" w:rsidRPr="00EA01D8" w:rsidRDefault="00575729" w:rsidP="00575729">
      <w:pPr>
        <w:pStyle w:val="Listeavsnitt"/>
        <w:numPr>
          <w:ilvl w:val="0"/>
          <w:numId w:val="4"/>
        </w:numPr>
        <w:rPr>
          <w:lang w:val="nn-NO"/>
        </w:rPr>
      </w:pPr>
      <w:r w:rsidRPr="00EA01D8">
        <w:rPr>
          <w:lang w:val="nn-NO"/>
        </w:rPr>
        <w:t>S</w:t>
      </w:r>
      <w:r w:rsidR="009506E6" w:rsidRPr="00EA01D8">
        <w:rPr>
          <w:lang w:val="nn-NO"/>
        </w:rPr>
        <w:t>jå</w:t>
      </w:r>
      <w:r w:rsidRPr="00EA01D8">
        <w:rPr>
          <w:lang w:val="nn-NO"/>
        </w:rPr>
        <w:t xml:space="preserve"> </w:t>
      </w:r>
      <w:r w:rsidRPr="00EA01D8">
        <w:rPr>
          <w:color w:val="FF0000"/>
          <w:lang w:val="nn-NO"/>
        </w:rPr>
        <w:t xml:space="preserve">side 26 </w:t>
      </w:r>
      <w:r w:rsidRPr="00EA01D8">
        <w:rPr>
          <w:lang w:val="nn-NO"/>
        </w:rPr>
        <w:t>for korrekt kjeldeføring</w:t>
      </w:r>
      <w:r w:rsidR="009506E6" w:rsidRPr="00EA01D8">
        <w:rPr>
          <w:lang w:val="nn-NO"/>
        </w:rPr>
        <w:t>.</w:t>
      </w:r>
    </w:p>
    <w:p w14:paraId="1DE79336" w14:textId="77777777" w:rsidR="00575729" w:rsidRPr="00EA01D8" w:rsidRDefault="00575729" w:rsidP="00575729">
      <w:pPr>
        <w:rPr>
          <w:lang w:val="nn-NO"/>
        </w:rPr>
      </w:pPr>
    </w:p>
    <w:p w14:paraId="25534862" w14:textId="77777777" w:rsidR="00CA2C3B" w:rsidRPr="00EA01D8" w:rsidRDefault="00CA2C3B" w:rsidP="00CA2C3B">
      <w:pPr>
        <w:rPr>
          <w:lang w:val="nn-NO"/>
        </w:rPr>
      </w:pPr>
    </w:p>
    <w:p w14:paraId="2942CFCF" w14:textId="77777777" w:rsidR="00D9435C" w:rsidRPr="00EA01D8" w:rsidRDefault="00D9435C">
      <w:pPr>
        <w:spacing w:after="160" w:line="259" w:lineRule="auto"/>
        <w:rPr>
          <w:rFonts w:ascii="Calibri" w:eastAsiaTheme="majorEastAsia" w:hAnsi="Calibri" w:cstheme="majorBidi"/>
          <w:b/>
          <w:noProof/>
          <w:sz w:val="36"/>
          <w:szCs w:val="32"/>
          <w:lang w:val="nn-NO"/>
        </w:rPr>
      </w:pPr>
      <w:r w:rsidRPr="00EA01D8">
        <w:rPr>
          <w:noProof/>
          <w:lang w:val="nn-NO"/>
        </w:rPr>
        <w:br w:type="page"/>
      </w:r>
    </w:p>
    <w:p w14:paraId="1F30154F" w14:textId="2D336789" w:rsidR="001026DC" w:rsidRDefault="001026DC" w:rsidP="004F28B6">
      <w:pPr>
        <w:rPr>
          <w:noProof/>
          <w:lang w:val="nn-NO"/>
        </w:rPr>
      </w:pPr>
    </w:p>
    <w:p w14:paraId="2817BBD4" w14:textId="77777777" w:rsidR="004F28B6" w:rsidRPr="00EA01D8" w:rsidRDefault="004F28B6" w:rsidP="004F28B6">
      <w:pPr>
        <w:rPr>
          <w:noProof/>
          <w:lang w:val="nn-NO"/>
        </w:rPr>
      </w:pPr>
    </w:p>
    <w:p w14:paraId="070CACCD" w14:textId="12AE3585" w:rsidR="00CA2C3B" w:rsidRPr="00EA01D8" w:rsidRDefault="00CA2C3B" w:rsidP="00CA2C3B">
      <w:pPr>
        <w:pStyle w:val="Overskrift1"/>
        <w:rPr>
          <w:noProof/>
          <w:lang w:val="nn-NO"/>
        </w:rPr>
      </w:pPr>
      <w:r w:rsidRPr="00EA01D8">
        <w:rPr>
          <w:noProof/>
          <w:lang w:val="nn-NO"/>
        </w:rPr>
        <w:t>Førskrivingsskjema – retorisk analyse av reklame</w:t>
      </w:r>
    </w:p>
    <w:p w14:paraId="4047DD2C" w14:textId="77777777" w:rsidR="001026DC" w:rsidRPr="00EA01D8" w:rsidRDefault="001026DC" w:rsidP="001026DC">
      <w:pPr>
        <w:rPr>
          <w:lang w:val="nn-NO"/>
        </w:rPr>
      </w:pPr>
    </w:p>
    <w:p w14:paraId="0C4DD5BF" w14:textId="77777777" w:rsidR="00CA2C3B" w:rsidRPr="00EA01D8" w:rsidRDefault="00CA2C3B" w:rsidP="00CA2C3B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5"/>
        <w:gridCol w:w="6521"/>
      </w:tblGrid>
      <w:tr w:rsidR="00CA2C3B" w:rsidRPr="00EA01D8" w14:paraId="60C17A13" w14:textId="77777777" w:rsidTr="008D50DE">
        <w:trPr>
          <w:trHeight w:val="549"/>
        </w:trPr>
        <w:tc>
          <w:tcPr>
            <w:tcW w:w="2345" w:type="dxa"/>
            <w:shd w:val="clear" w:color="auto" w:fill="DFCCA9"/>
            <w:vAlign w:val="center"/>
          </w:tcPr>
          <w:p w14:paraId="210DA661" w14:textId="36CF30D9" w:rsidR="00CA2C3B" w:rsidRPr="00EA01D8" w:rsidRDefault="00CA2C3B" w:rsidP="008D50DE">
            <w:pPr>
              <w:rPr>
                <w:b/>
                <w:bCs/>
                <w:sz w:val="28"/>
                <w:szCs w:val="28"/>
                <w:lang w:val="nn-NO"/>
              </w:rPr>
            </w:pPr>
            <w:r w:rsidRPr="00EA01D8">
              <w:rPr>
                <w:b/>
                <w:bCs/>
                <w:sz w:val="28"/>
                <w:szCs w:val="28"/>
                <w:lang w:val="nn-NO"/>
              </w:rPr>
              <w:t>S</w:t>
            </w:r>
            <w:r w:rsidR="000B55FA" w:rsidRPr="00EA01D8">
              <w:rPr>
                <w:b/>
                <w:bCs/>
                <w:sz w:val="28"/>
                <w:szCs w:val="28"/>
                <w:lang w:val="nn-NO"/>
              </w:rPr>
              <w:t>jå</w:t>
            </w:r>
            <w:r w:rsidRPr="00EA01D8">
              <w:rPr>
                <w:b/>
                <w:bCs/>
                <w:sz w:val="28"/>
                <w:szCs w:val="28"/>
                <w:lang w:val="nn-NO"/>
              </w:rPr>
              <w:t xml:space="preserve"> etter dette </w:t>
            </w:r>
          </w:p>
        </w:tc>
        <w:tc>
          <w:tcPr>
            <w:tcW w:w="6521" w:type="dxa"/>
            <w:shd w:val="clear" w:color="auto" w:fill="DFCCA9"/>
            <w:vAlign w:val="center"/>
          </w:tcPr>
          <w:p w14:paraId="23B48E3D" w14:textId="0370A828" w:rsidR="00CA2C3B" w:rsidRPr="00EA01D8" w:rsidRDefault="00CA2C3B" w:rsidP="008D50DE">
            <w:pPr>
              <w:rPr>
                <w:b/>
                <w:bCs/>
                <w:sz w:val="28"/>
                <w:szCs w:val="28"/>
                <w:lang w:val="nn-NO"/>
              </w:rPr>
            </w:pPr>
            <w:r w:rsidRPr="00EA01D8">
              <w:rPr>
                <w:b/>
                <w:bCs/>
                <w:sz w:val="28"/>
                <w:szCs w:val="28"/>
                <w:lang w:val="nn-NO"/>
              </w:rPr>
              <w:t>Dine korte stikkord fr</w:t>
            </w:r>
            <w:r w:rsidR="000B55FA" w:rsidRPr="00EA01D8">
              <w:rPr>
                <w:b/>
                <w:bCs/>
                <w:sz w:val="28"/>
                <w:szCs w:val="28"/>
                <w:lang w:val="nn-NO"/>
              </w:rPr>
              <w:t>å</w:t>
            </w:r>
            <w:r w:rsidRPr="00EA01D8">
              <w:rPr>
                <w:b/>
                <w:bCs/>
                <w:sz w:val="28"/>
                <w:szCs w:val="28"/>
                <w:lang w:val="nn-NO"/>
              </w:rPr>
              <w:t xml:space="preserve"> teksten</w:t>
            </w:r>
          </w:p>
        </w:tc>
      </w:tr>
      <w:tr w:rsidR="00CA2C3B" w:rsidRPr="00EA01D8" w14:paraId="7440D6BF" w14:textId="77777777" w:rsidTr="001026DC">
        <w:trPr>
          <w:trHeight w:val="1392"/>
        </w:trPr>
        <w:tc>
          <w:tcPr>
            <w:tcW w:w="2345" w:type="dxa"/>
            <w:shd w:val="clear" w:color="auto" w:fill="F3E6CD"/>
          </w:tcPr>
          <w:p w14:paraId="7975026A" w14:textId="715EA1AB" w:rsidR="00CA2C3B" w:rsidRPr="00EA01D8" w:rsidRDefault="000B55FA" w:rsidP="001026DC">
            <w:pPr>
              <w:rPr>
                <w:b/>
                <w:bCs/>
                <w:lang w:val="nn-NO"/>
              </w:rPr>
            </w:pPr>
            <w:r w:rsidRPr="00EA01D8">
              <w:rPr>
                <w:b/>
                <w:bCs/>
                <w:lang w:val="nn-NO"/>
              </w:rPr>
              <w:t>Hovudsynet</w:t>
            </w:r>
            <w:r w:rsidR="00CA2C3B" w:rsidRPr="00EA01D8">
              <w:rPr>
                <w:b/>
                <w:bCs/>
                <w:lang w:val="nn-NO"/>
              </w:rPr>
              <w:t xml:space="preserve"> </w:t>
            </w:r>
            <w:r w:rsidR="001026DC" w:rsidRPr="00EA01D8">
              <w:rPr>
                <w:lang w:val="nn-NO"/>
              </w:rPr>
              <w:t>og</w:t>
            </w:r>
          </w:p>
          <w:p w14:paraId="18EAA2B5" w14:textId="795B7C8B" w:rsidR="00CA2C3B" w:rsidRPr="00EA01D8" w:rsidRDefault="00CA2C3B" w:rsidP="001026DC">
            <w:pPr>
              <w:rPr>
                <w:b/>
                <w:bCs/>
                <w:lang w:val="nn-NO"/>
              </w:rPr>
            </w:pPr>
            <w:r w:rsidRPr="00EA01D8">
              <w:rPr>
                <w:b/>
                <w:bCs/>
                <w:lang w:val="nn-NO"/>
              </w:rPr>
              <w:t>f</w:t>
            </w:r>
            <w:r w:rsidR="00F92BC8" w:rsidRPr="00EA01D8">
              <w:rPr>
                <w:b/>
                <w:bCs/>
                <w:lang w:val="nn-NO"/>
              </w:rPr>
              <w:t>or</w:t>
            </w:r>
            <w:r w:rsidR="000B55FA" w:rsidRPr="00EA01D8">
              <w:rPr>
                <w:b/>
                <w:bCs/>
                <w:lang w:val="nn-NO"/>
              </w:rPr>
              <w:t>målet</w:t>
            </w:r>
            <w:r w:rsidRPr="00EA01D8">
              <w:rPr>
                <w:b/>
                <w:bCs/>
                <w:lang w:val="nn-NO"/>
              </w:rPr>
              <w:t xml:space="preserve"> </w:t>
            </w:r>
            <w:r w:rsidRPr="00EA01D8">
              <w:rPr>
                <w:lang w:val="nn-NO"/>
              </w:rPr>
              <w:t>med teksten</w:t>
            </w:r>
          </w:p>
          <w:p w14:paraId="7C70B984" w14:textId="77777777" w:rsidR="00CA2C3B" w:rsidRPr="00EA01D8" w:rsidRDefault="00CA2C3B" w:rsidP="001026DC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  <w:shd w:val="clear" w:color="auto" w:fill="auto"/>
          </w:tcPr>
          <w:p w14:paraId="0B89ECE6" w14:textId="77777777" w:rsidR="00CA2C3B" w:rsidRPr="00EA01D8" w:rsidRDefault="00CA2C3B" w:rsidP="008D50DE">
            <w:pPr>
              <w:rPr>
                <w:lang w:val="nn-NO"/>
              </w:rPr>
            </w:pPr>
          </w:p>
          <w:p w14:paraId="4551F56B" w14:textId="77777777" w:rsidR="00CA2C3B" w:rsidRPr="00EA01D8" w:rsidRDefault="00CA2C3B" w:rsidP="008D50DE">
            <w:pPr>
              <w:rPr>
                <w:b/>
                <w:bCs/>
                <w:lang w:val="nn-NO"/>
              </w:rPr>
            </w:pPr>
          </w:p>
        </w:tc>
      </w:tr>
      <w:tr w:rsidR="00CA2C3B" w:rsidRPr="00EA01D8" w14:paraId="7A442F48" w14:textId="77777777" w:rsidTr="001026DC">
        <w:trPr>
          <w:trHeight w:val="1399"/>
        </w:trPr>
        <w:tc>
          <w:tcPr>
            <w:tcW w:w="2345" w:type="dxa"/>
            <w:shd w:val="clear" w:color="auto" w:fill="F3E6CD"/>
          </w:tcPr>
          <w:p w14:paraId="721925C2" w14:textId="0B589509" w:rsidR="00CA2C3B" w:rsidRPr="00EA01D8" w:rsidRDefault="00CA2C3B" w:rsidP="001026DC">
            <w:pPr>
              <w:rPr>
                <w:lang w:val="nn-NO"/>
              </w:rPr>
            </w:pPr>
            <w:r w:rsidRPr="00EA01D8">
              <w:rPr>
                <w:b/>
                <w:bCs/>
                <w:lang w:val="nn-NO"/>
              </w:rPr>
              <w:t>Komposisjon</w:t>
            </w:r>
            <w:r w:rsidR="00F92BC8" w:rsidRPr="00EA01D8">
              <w:rPr>
                <w:b/>
                <w:bCs/>
                <w:lang w:val="nn-NO"/>
              </w:rPr>
              <w:t xml:space="preserve"> </w:t>
            </w:r>
            <w:r w:rsidRPr="00EA01D8">
              <w:rPr>
                <w:b/>
                <w:bCs/>
                <w:lang w:val="nn-NO"/>
              </w:rPr>
              <w:t>/</w:t>
            </w:r>
            <w:r w:rsidR="00F92BC8" w:rsidRPr="00EA01D8">
              <w:rPr>
                <w:b/>
                <w:bCs/>
                <w:lang w:val="nn-NO"/>
              </w:rPr>
              <w:t xml:space="preserve"> </w:t>
            </w:r>
            <w:r w:rsidRPr="00EA01D8">
              <w:rPr>
                <w:b/>
                <w:bCs/>
                <w:lang w:val="nn-NO"/>
              </w:rPr>
              <w:t xml:space="preserve">visuelle </w:t>
            </w:r>
            <w:r w:rsidR="000B55FA" w:rsidRPr="00EA01D8">
              <w:rPr>
                <w:b/>
                <w:bCs/>
                <w:lang w:val="nn-NO"/>
              </w:rPr>
              <w:t>verkemiddel</w:t>
            </w:r>
            <w:r w:rsidRPr="00EA01D8">
              <w:rPr>
                <w:b/>
                <w:bCs/>
                <w:lang w:val="nn-NO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14:paraId="49CA8B06" w14:textId="77777777" w:rsidR="00CA2C3B" w:rsidRPr="00EA01D8" w:rsidRDefault="00CA2C3B" w:rsidP="008D50DE">
            <w:pPr>
              <w:rPr>
                <w:b/>
                <w:bCs/>
                <w:lang w:val="nn-NO"/>
              </w:rPr>
            </w:pPr>
          </w:p>
        </w:tc>
      </w:tr>
      <w:tr w:rsidR="00CA2C3B" w:rsidRPr="00EA01D8" w14:paraId="63551648" w14:textId="77777777" w:rsidTr="008D50DE">
        <w:tc>
          <w:tcPr>
            <w:tcW w:w="2345" w:type="dxa"/>
            <w:shd w:val="clear" w:color="auto" w:fill="F3E6CD"/>
          </w:tcPr>
          <w:p w14:paraId="24D6CFA6" w14:textId="7DD5157A" w:rsidR="00CA2C3B" w:rsidRPr="00EA01D8" w:rsidRDefault="000B55FA" w:rsidP="008D50DE">
            <w:pPr>
              <w:rPr>
                <w:b/>
                <w:bCs/>
                <w:lang w:val="nn-NO"/>
              </w:rPr>
            </w:pPr>
            <w:r w:rsidRPr="00EA01D8">
              <w:rPr>
                <w:b/>
                <w:bCs/>
                <w:lang w:val="nn-NO"/>
              </w:rPr>
              <w:t>Språklege verkemiddel</w:t>
            </w:r>
          </w:p>
          <w:p w14:paraId="72A5E95F" w14:textId="3178AF70" w:rsidR="001026DC" w:rsidRPr="00EA01D8" w:rsidRDefault="001026DC" w:rsidP="008D50DE">
            <w:pPr>
              <w:rPr>
                <w:b/>
                <w:bCs/>
                <w:lang w:val="nn-NO"/>
              </w:rPr>
            </w:pPr>
          </w:p>
          <w:p w14:paraId="7DEF1A66" w14:textId="58D4BC88" w:rsidR="001026DC" w:rsidRPr="00EA01D8" w:rsidRDefault="001026DC" w:rsidP="008D50DE">
            <w:pPr>
              <w:rPr>
                <w:b/>
                <w:bCs/>
                <w:lang w:val="nn-NO"/>
              </w:rPr>
            </w:pPr>
          </w:p>
          <w:p w14:paraId="74518272" w14:textId="77777777" w:rsidR="001026DC" w:rsidRPr="00EA01D8" w:rsidRDefault="001026DC" w:rsidP="008D50DE">
            <w:pPr>
              <w:rPr>
                <w:b/>
                <w:bCs/>
                <w:lang w:val="nn-NO"/>
              </w:rPr>
            </w:pPr>
          </w:p>
          <w:p w14:paraId="5FE8DBC2" w14:textId="61F6CBAF" w:rsidR="00CA2C3B" w:rsidRPr="00EA01D8" w:rsidRDefault="00CA2C3B" w:rsidP="008D50DE">
            <w:pPr>
              <w:rPr>
                <w:b/>
                <w:bCs/>
                <w:lang w:val="nn-NO"/>
              </w:rPr>
            </w:pPr>
            <w:r w:rsidRPr="00EA01D8">
              <w:rPr>
                <w:b/>
                <w:bCs/>
                <w:lang w:val="nn-NO"/>
              </w:rPr>
              <w:t>Argumentasjonsformer</w:t>
            </w:r>
          </w:p>
          <w:p w14:paraId="53F0E140" w14:textId="760655D5" w:rsidR="001026DC" w:rsidRPr="00EA01D8" w:rsidRDefault="001026DC" w:rsidP="008D50DE">
            <w:pPr>
              <w:rPr>
                <w:b/>
                <w:bCs/>
                <w:lang w:val="nn-NO"/>
              </w:rPr>
            </w:pPr>
          </w:p>
          <w:p w14:paraId="6C17C77C" w14:textId="674CCAAB" w:rsidR="001026DC" w:rsidRPr="00EA01D8" w:rsidRDefault="001026DC" w:rsidP="008D50DE">
            <w:pPr>
              <w:rPr>
                <w:b/>
                <w:bCs/>
                <w:lang w:val="nn-NO"/>
              </w:rPr>
            </w:pPr>
          </w:p>
          <w:p w14:paraId="0807EE3F" w14:textId="77777777" w:rsidR="001026DC" w:rsidRPr="00EA01D8" w:rsidRDefault="001026DC" w:rsidP="008D50DE">
            <w:pPr>
              <w:rPr>
                <w:b/>
                <w:bCs/>
                <w:lang w:val="nn-NO"/>
              </w:rPr>
            </w:pPr>
          </w:p>
          <w:p w14:paraId="2EC95BD7" w14:textId="77777777" w:rsidR="00CA2C3B" w:rsidRPr="00EA01D8" w:rsidRDefault="00CA2C3B" w:rsidP="008D50DE">
            <w:pPr>
              <w:rPr>
                <w:b/>
                <w:bCs/>
                <w:lang w:val="nn-NO"/>
              </w:rPr>
            </w:pPr>
            <w:r w:rsidRPr="00EA01D8">
              <w:rPr>
                <w:b/>
                <w:bCs/>
                <w:lang w:val="nn-NO"/>
              </w:rPr>
              <w:t>Appellformer</w:t>
            </w:r>
          </w:p>
          <w:p w14:paraId="3EBC450F" w14:textId="77777777" w:rsidR="001026DC" w:rsidRPr="00EA01D8" w:rsidRDefault="001026DC" w:rsidP="008D50DE">
            <w:pPr>
              <w:rPr>
                <w:b/>
                <w:bCs/>
                <w:lang w:val="nn-NO"/>
              </w:rPr>
            </w:pPr>
          </w:p>
          <w:p w14:paraId="770BCC57" w14:textId="77777777" w:rsidR="001026DC" w:rsidRPr="00EA01D8" w:rsidRDefault="001026DC" w:rsidP="008D50DE">
            <w:pPr>
              <w:rPr>
                <w:b/>
                <w:bCs/>
                <w:lang w:val="nn-NO"/>
              </w:rPr>
            </w:pPr>
          </w:p>
          <w:p w14:paraId="334C2292" w14:textId="77777777" w:rsidR="001026DC" w:rsidRPr="00EA01D8" w:rsidRDefault="001026DC" w:rsidP="008D50DE">
            <w:pPr>
              <w:rPr>
                <w:b/>
                <w:bCs/>
                <w:lang w:val="nn-NO"/>
              </w:rPr>
            </w:pPr>
          </w:p>
          <w:p w14:paraId="0343941F" w14:textId="1AAB28E2" w:rsidR="001026DC" w:rsidRPr="00EA01D8" w:rsidRDefault="001026DC" w:rsidP="008D50DE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  <w:shd w:val="clear" w:color="auto" w:fill="auto"/>
          </w:tcPr>
          <w:p w14:paraId="5296194A" w14:textId="77777777" w:rsidR="00CA2C3B" w:rsidRPr="00EA01D8" w:rsidRDefault="00CA2C3B" w:rsidP="008D50DE">
            <w:pPr>
              <w:rPr>
                <w:b/>
                <w:bCs/>
                <w:lang w:val="nn-NO"/>
              </w:rPr>
            </w:pPr>
          </w:p>
        </w:tc>
      </w:tr>
      <w:tr w:rsidR="00CA2C3B" w:rsidRPr="00EA01D8" w14:paraId="2E1C1976" w14:textId="77777777" w:rsidTr="008D50DE">
        <w:tc>
          <w:tcPr>
            <w:tcW w:w="2345" w:type="dxa"/>
            <w:shd w:val="clear" w:color="auto" w:fill="F3E6CD"/>
          </w:tcPr>
          <w:p w14:paraId="62CDEA73" w14:textId="77777777" w:rsidR="00CA2C3B" w:rsidRPr="00EA01D8" w:rsidRDefault="00CA2C3B" w:rsidP="008D50DE">
            <w:pPr>
              <w:rPr>
                <w:b/>
                <w:bCs/>
                <w:lang w:val="nn-NO"/>
              </w:rPr>
            </w:pPr>
            <w:r w:rsidRPr="00EA01D8">
              <w:rPr>
                <w:b/>
                <w:bCs/>
                <w:lang w:val="nn-NO"/>
              </w:rPr>
              <w:t xml:space="preserve">Retorisk situasjon </w:t>
            </w:r>
            <w:r w:rsidRPr="00EA01D8">
              <w:rPr>
                <w:lang w:val="nn-NO"/>
              </w:rPr>
              <w:t>(kairos)</w:t>
            </w:r>
          </w:p>
          <w:p w14:paraId="5244B64D" w14:textId="5AFE2492" w:rsidR="001026DC" w:rsidRPr="00EA01D8" w:rsidRDefault="001026DC" w:rsidP="008D50DE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  <w:shd w:val="clear" w:color="auto" w:fill="auto"/>
          </w:tcPr>
          <w:p w14:paraId="31128243" w14:textId="77777777" w:rsidR="00CA2C3B" w:rsidRPr="00EA01D8" w:rsidRDefault="00CA2C3B" w:rsidP="008D50DE">
            <w:pPr>
              <w:rPr>
                <w:b/>
                <w:bCs/>
                <w:lang w:val="nn-NO"/>
              </w:rPr>
            </w:pPr>
          </w:p>
        </w:tc>
      </w:tr>
      <w:tr w:rsidR="00CA2C3B" w:rsidRPr="00EA01D8" w14:paraId="6C7005B9" w14:textId="77777777" w:rsidTr="008D50DE">
        <w:tc>
          <w:tcPr>
            <w:tcW w:w="2345" w:type="dxa"/>
            <w:shd w:val="clear" w:color="auto" w:fill="F3E6CD"/>
          </w:tcPr>
          <w:p w14:paraId="6EA324B4" w14:textId="77777777" w:rsidR="00CA2C3B" w:rsidRPr="00EA01D8" w:rsidRDefault="00CA2C3B" w:rsidP="008D50DE">
            <w:pPr>
              <w:rPr>
                <w:lang w:val="nn-NO"/>
              </w:rPr>
            </w:pPr>
            <w:r w:rsidRPr="00EA01D8">
              <w:rPr>
                <w:b/>
                <w:bCs/>
                <w:lang w:val="nn-NO"/>
              </w:rPr>
              <w:t>Pass</w:t>
            </w:r>
            <w:r w:rsidR="008B5A43" w:rsidRPr="00EA01D8">
              <w:rPr>
                <w:b/>
                <w:bCs/>
                <w:lang w:val="nn-NO"/>
              </w:rPr>
              <w:t>ande</w:t>
            </w:r>
            <w:r w:rsidRPr="00EA01D8">
              <w:rPr>
                <w:b/>
                <w:bCs/>
                <w:lang w:val="nn-NO"/>
              </w:rPr>
              <w:t xml:space="preserve"> tekst</w:t>
            </w:r>
            <w:r w:rsidR="001026DC" w:rsidRPr="00EA01D8">
              <w:rPr>
                <w:b/>
                <w:bCs/>
                <w:lang w:val="nn-NO"/>
              </w:rPr>
              <w:t>?</w:t>
            </w:r>
            <w:r w:rsidRPr="00EA01D8">
              <w:rPr>
                <w:b/>
                <w:bCs/>
                <w:lang w:val="nn-NO"/>
              </w:rPr>
              <w:t xml:space="preserve"> </w:t>
            </w:r>
            <w:r w:rsidRPr="00EA01D8">
              <w:rPr>
                <w:lang w:val="nn-NO"/>
              </w:rPr>
              <w:t>(aptum)</w:t>
            </w:r>
          </w:p>
          <w:p w14:paraId="07098489" w14:textId="726A2F3D" w:rsidR="001026DC" w:rsidRPr="00EA01D8" w:rsidRDefault="001026DC" w:rsidP="008D50DE">
            <w:pPr>
              <w:rPr>
                <w:b/>
                <w:bCs/>
                <w:lang w:val="nn-NO"/>
              </w:rPr>
            </w:pPr>
          </w:p>
        </w:tc>
        <w:tc>
          <w:tcPr>
            <w:tcW w:w="6521" w:type="dxa"/>
            <w:shd w:val="clear" w:color="auto" w:fill="auto"/>
          </w:tcPr>
          <w:p w14:paraId="132E25E2" w14:textId="77777777" w:rsidR="00CA2C3B" w:rsidRPr="00EA01D8" w:rsidRDefault="00CA2C3B" w:rsidP="008D50DE">
            <w:pPr>
              <w:rPr>
                <w:b/>
                <w:bCs/>
                <w:lang w:val="nn-NO"/>
              </w:rPr>
            </w:pPr>
          </w:p>
        </w:tc>
      </w:tr>
      <w:tr w:rsidR="00CA2C3B" w:rsidRPr="00EA01D8" w14:paraId="10E21103" w14:textId="77777777" w:rsidTr="008D50DE">
        <w:tc>
          <w:tcPr>
            <w:tcW w:w="2345" w:type="dxa"/>
            <w:shd w:val="clear" w:color="auto" w:fill="F3E6CD"/>
          </w:tcPr>
          <w:p w14:paraId="68CB0D87" w14:textId="77777777" w:rsidR="00CA2C3B" w:rsidRPr="00EA01D8" w:rsidRDefault="008B5A43" w:rsidP="008D50DE">
            <w:pPr>
              <w:rPr>
                <w:b/>
                <w:bCs/>
                <w:lang w:val="nn-NO"/>
              </w:rPr>
            </w:pPr>
            <w:r w:rsidRPr="00EA01D8">
              <w:rPr>
                <w:b/>
                <w:bCs/>
                <w:lang w:val="nn-NO"/>
              </w:rPr>
              <w:t>Vellykka</w:t>
            </w:r>
            <w:r w:rsidR="00CA2C3B" w:rsidRPr="00EA01D8">
              <w:rPr>
                <w:b/>
                <w:bCs/>
                <w:lang w:val="nn-NO"/>
              </w:rPr>
              <w:t xml:space="preserve"> ytring?</w:t>
            </w:r>
          </w:p>
          <w:p w14:paraId="20987402" w14:textId="548F63F1" w:rsidR="001026DC" w:rsidRPr="00EA01D8" w:rsidRDefault="001026DC" w:rsidP="008D50DE">
            <w:pPr>
              <w:rPr>
                <w:lang w:val="nn-NO"/>
              </w:rPr>
            </w:pPr>
            <w:r w:rsidRPr="00EA01D8">
              <w:rPr>
                <w:lang w:val="nn-NO"/>
              </w:rPr>
              <w:t>Har teksten tr</w:t>
            </w:r>
            <w:r w:rsidR="00F92BC8" w:rsidRPr="00EA01D8">
              <w:rPr>
                <w:lang w:val="nn-NO"/>
              </w:rPr>
              <w:t>e</w:t>
            </w:r>
            <w:r w:rsidRPr="00EA01D8">
              <w:rPr>
                <w:lang w:val="nn-NO"/>
              </w:rPr>
              <w:t>f</w:t>
            </w:r>
            <w:r w:rsidR="00F92BC8" w:rsidRPr="00EA01D8">
              <w:rPr>
                <w:lang w:val="nn-NO"/>
              </w:rPr>
              <w:t>t</w:t>
            </w:r>
            <w:r w:rsidRPr="00EA01D8">
              <w:rPr>
                <w:lang w:val="nn-NO"/>
              </w:rPr>
              <w:t xml:space="preserve"> målgruppa? </w:t>
            </w:r>
            <w:r w:rsidR="00F92BC8" w:rsidRPr="00EA01D8">
              <w:rPr>
                <w:lang w:val="nn-NO"/>
              </w:rPr>
              <w:t xml:space="preserve">Korleis </w:t>
            </w:r>
            <w:r w:rsidRPr="00EA01D8">
              <w:rPr>
                <w:lang w:val="nn-NO"/>
              </w:rPr>
              <w:t xml:space="preserve">/ </w:t>
            </w:r>
            <w:r w:rsidR="00F92BC8" w:rsidRPr="00EA01D8">
              <w:rPr>
                <w:lang w:val="nn-NO"/>
              </w:rPr>
              <w:t xml:space="preserve">korleis </w:t>
            </w:r>
            <w:r w:rsidRPr="00EA01D8">
              <w:rPr>
                <w:lang w:val="nn-NO"/>
              </w:rPr>
              <w:t>ikkje?</w:t>
            </w:r>
          </w:p>
        </w:tc>
        <w:tc>
          <w:tcPr>
            <w:tcW w:w="6521" w:type="dxa"/>
            <w:shd w:val="clear" w:color="auto" w:fill="auto"/>
          </w:tcPr>
          <w:p w14:paraId="13A7367D" w14:textId="77777777" w:rsidR="00CA2C3B" w:rsidRPr="00EA01D8" w:rsidRDefault="00CA2C3B" w:rsidP="008D50DE">
            <w:pPr>
              <w:rPr>
                <w:b/>
                <w:bCs/>
                <w:lang w:val="nn-NO"/>
              </w:rPr>
            </w:pPr>
          </w:p>
        </w:tc>
      </w:tr>
    </w:tbl>
    <w:p w14:paraId="4BB34B06" w14:textId="77777777" w:rsidR="00CA2C3B" w:rsidRPr="00EA01D8" w:rsidRDefault="00CA2C3B" w:rsidP="00CA2C3B">
      <w:pPr>
        <w:rPr>
          <w:lang w:val="nn-NO"/>
        </w:rPr>
      </w:pPr>
    </w:p>
    <w:p w14:paraId="2449335C" w14:textId="77777777" w:rsidR="00D9435C" w:rsidRPr="00EA01D8" w:rsidRDefault="00D9435C">
      <w:pPr>
        <w:spacing w:after="160" w:line="259" w:lineRule="auto"/>
        <w:rPr>
          <w:rFonts w:ascii="Calibri" w:eastAsiaTheme="majorEastAsia" w:hAnsi="Calibri" w:cstheme="majorBidi"/>
          <w:b/>
          <w:sz w:val="36"/>
          <w:szCs w:val="32"/>
          <w:lang w:val="nn-NO"/>
        </w:rPr>
      </w:pPr>
      <w:r w:rsidRPr="00EA01D8">
        <w:rPr>
          <w:lang w:val="nn-NO"/>
        </w:rPr>
        <w:br w:type="page"/>
      </w:r>
    </w:p>
    <w:p w14:paraId="38520217" w14:textId="032B041B" w:rsidR="00CA2C3B" w:rsidRPr="00EA01D8" w:rsidRDefault="00CA2C3B" w:rsidP="00CA2C3B">
      <w:pPr>
        <w:pStyle w:val="Overskrift1"/>
        <w:rPr>
          <w:lang w:val="nn-NO"/>
        </w:rPr>
      </w:pPr>
      <w:r w:rsidRPr="00EA01D8">
        <w:rPr>
          <w:lang w:val="nn-NO"/>
        </w:rPr>
        <w:lastRenderedPageBreak/>
        <w:t>Vanl</w:t>
      </w:r>
      <w:r w:rsidR="008B5A43" w:rsidRPr="00EA01D8">
        <w:rPr>
          <w:lang w:val="nn-NO"/>
        </w:rPr>
        <w:t>e</w:t>
      </w:r>
      <w:r w:rsidRPr="00EA01D8">
        <w:rPr>
          <w:lang w:val="nn-NO"/>
        </w:rPr>
        <w:t>ge v</w:t>
      </w:r>
      <w:r w:rsidR="008B5A43" w:rsidRPr="00EA01D8">
        <w:rPr>
          <w:lang w:val="nn-NO"/>
        </w:rPr>
        <w:t>e</w:t>
      </w:r>
      <w:r w:rsidRPr="00EA01D8">
        <w:rPr>
          <w:lang w:val="nn-NO"/>
        </w:rPr>
        <w:t>rkemid</w:t>
      </w:r>
      <w:r w:rsidR="008B5A43" w:rsidRPr="00EA01D8">
        <w:rPr>
          <w:lang w:val="nn-NO"/>
        </w:rPr>
        <w:t>del</w:t>
      </w:r>
      <w:r w:rsidRPr="00EA01D8">
        <w:rPr>
          <w:lang w:val="nn-NO"/>
        </w:rPr>
        <w:t xml:space="preserve"> i reklame</w:t>
      </w:r>
    </w:p>
    <w:p w14:paraId="3D270F30" w14:textId="77777777" w:rsidR="00CA2C3B" w:rsidRPr="00EA01D8" w:rsidRDefault="00CA2C3B" w:rsidP="00CA2C3B">
      <w:pPr>
        <w:pStyle w:val="Listeavsnitt"/>
        <w:spacing w:after="160" w:line="259" w:lineRule="auto"/>
        <w:rPr>
          <w:lang w:val="nn-NO"/>
        </w:rPr>
      </w:pPr>
    </w:p>
    <w:p w14:paraId="1E7E6E52" w14:textId="3A0023C8" w:rsidR="00CA2C3B" w:rsidRPr="00EA01D8" w:rsidRDefault="00CA2C3B" w:rsidP="00CA2C3B">
      <w:pPr>
        <w:pStyle w:val="Listeavsnitt"/>
        <w:numPr>
          <w:ilvl w:val="0"/>
          <w:numId w:val="5"/>
        </w:numPr>
        <w:spacing w:after="160" w:line="259" w:lineRule="auto"/>
        <w:rPr>
          <w:lang w:val="nn-NO"/>
        </w:rPr>
      </w:pPr>
      <w:r w:rsidRPr="00EA01D8">
        <w:rPr>
          <w:lang w:val="nn-NO"/>
        </w:rPr>
        <w:t xml:space="preserve">slagord og </w:t>
      </w:r>
      <w:r w:rsidR="008B5A43" w:rsidRPr="00EA01D8">
        <w:rPr>
          <w:lang w:val="nn-NO"/>
        </w:rPr>
        <w:t>fengande</w:t>
      </w:r>
      <w:r w:rsidRPr="00EA01D8">
        <w:rPr>
          <w:lang w:val="nn-NO"/>
        </w:rPr>
        <w:t xml:space="preserve"> tekst</w:t>
      </w:r>
    </w:p>
    <w:p w14:paraId="735AF702" w14:textId="5543CFA2" w:rsidR="00CA2C3B" w:rsidRPr="00EA01D8" w:rsidRDefault="00CA2C3B" w:rsidP="00CA2C3B">
      <w:pPr>
        <w:pStyle w:val="Listeavsnitt"/>
        <w:numPr>
          <w:ilvl w:val="0"/>
          <w:numId w:val="5"/>
        </w:numPr>
        <w:spacing w:after="160" w:line="259" w:lineRule="auto"/>
        <w:rPr>
          <w:lang w:val="nn-NO"/>
        </w:rPr>
      </w:pPr>
      <w:r w:rsidRPr="00EA01D8">
        <w:rPr>
          <w:lang w:val="nn-NO"/>
        </w:rPr>
        <w:t>korte setning</w:t>
      </w:r>
      <w:r w:rsidR="008B5A43" w:rsidRPr="00EA01D8">
        <w:rPr>
          <w:lang w:val="nn-NO"/>
        </w:rPr>
        <w:t>ar</w:t>
      </w:r>
    </w:p>
    <w:p w14:paraId="03C302EA" w14:textId="72DCB64E" w:rsidR="00CA2C3B" w:rsidRPr="00EA01D8" w:rsidRDefault="004728AF" w:rsidP="00CA2C3B">
      <w:pPr>
        <w:pStyle w:val="Listeavsnitt"/>
        <w:numPr>
          <w:ilvl w:val="0"/>
          <w:numId w:val="5"/>
        </w:numPr>
        <w:spacing w:after="160" w:line="259" w:lineRule="auto"/>
        <w:rPr>
          <w:lang w:val="nn-NO"/>
        </w:rPr>
      </w:pPr>
      <w:r w:rsidRPr="00EA01D8">
        <w:rPr>
          <w:lang w:val="nn-NO"/>
        </w:rPr>
        <w:t>vender</w:t>
      </w:r>
      <w:r w:rsidR="00CA2C3B" w:rsidRPr="00EA01D8">
        <w:rPr>
          <w:lang w:val="nn-NO"/>
        </w:rPr>
        <w:t xml:space="preserve"> seg</w:t>
      </w:r>
      <w:r w:rsidRPr="00EA01D8">
        <w:rPr>
          <w:lang w:val="nn-NO"/>
        </w:rPr>
        <w:t xml:space="preserve"> direkte</w:t>
      </w:r>
      <w:r w:rsidR="00CA2C3B" w:rsidRPr="00EA01D8">
        <w:rPr>
          <w:lang w:val="nn-NO"/>
        </w:rPr>
        <w:t xml:space="preserve"> til mottak</w:t>
      </w:r>
      <w:r w:rsidRPr="00EA01D8">
        <w:rPr>
          <w:lang w:val="nn-NO"/>
        </w:rPr>
        <w:t>a</w:t>
      </w:r>
      <w:r w:rsidR="00CA2C3B" w:rsidRPr="00EA01D8">
        <w:rPr>
          <w:lang w:val="nn-NO"/>
        </w:rPr>
        <w:t xml:space="preserve">ren gjennom tekst («Du!» «Kjøp!») og </w:t>
      </w:r>
      <w:r w:rsidR="00591A48" w:rsidRPr="00EA01D8">
        <w:rPr>
          <w:lang w:val="nn-NO"/>
        </w:rPr>
        <w:t>bilde</w:t>
      </w:r>
      <w:r w:rsidR="00CA2C3B" w:rsidRPr="00EA01D8">
        <w:rPr>
          <w:lang w:val="nn-NO"/>
        </w:rPr>
        <w:t xml:space="preserve"> (ansikt med blikkontakt)</w:t>
      </w:r>
    </w:p>
    <w:p w14:paraId="6B536FCC" w14:textId="241FAFCC" w:rsidR="00CA2C3B" w:rsidRPr="00EA01D8" w:rsidRDefault="00CA2C3B" w:rsidP="00CA2C3B">
      <w:pPr>
        <w:pStyle w:val="Listeavsnitt"/>
        <w:numPr>
          <w:ilvl w:val="0"/>
          <w:numId w:val="5"/>
        </w:numPr>
        <w:spacing w:after="160" w:line="259" w:lineRule="auto"/>
        <w:rPr>
          <w:lang w:val="nn-NO"/>
        </w:rPr>
      </w:pPr>
      <w:r w:rsidRPr="00EA01D8">
        <w:rPr>
          <w:lang w:val="nn-NO"/>
        </w:rPr>
        <w:t xml:space="preserve">bilde og tekst som </w:t>
      </w:r>
      <w:r w:rsidR="00591A48" w:rsidRPr="00EA01D8">
        <w:rPr>
          <w:lang w:val="nn-NO"/>
        </w:rPr>
        <w:t>vekker</w:t>
      </w:r>
      <w:r w:rsidRPr="00EA01D8">
        <w:rPr>
          <w:lang w:val="nn-NO"/>
        </w:rPr>
        <w:t xml:space="preserve"> assosiasjon</w:t>
      </w:r>
      <w:r w:rsidR="00591A48" w:rsidRPr="00EA01D8">
        <w:rPr>
          <w:lang w:val="nn-NO"/>
        </w:rPr>
        <w:t>a</w:t>
      </w:r>
      <w:r w:rsidRPr="00EA01D8">
        <w:rPr>
          <w:lang w:val="nn-NO"/>
        </w:rPr>
        <w:t>r og følels</w:t>
      </w:r>
      <w:r w:rsidR="008F0689" w:rsidRPr="00EA01D8">
        <w:rPr>
          <w:lang w:val="nn-NO"/>
        </w:rPr>
        <w:t>a</w:t>
      </w:r>
      <w:r w:rsidRPr="00EA01D8">
        <w:rPr>
          <w:lang w:val="nn-NO"/>
        </w:rPr>
        <w:t>r</w:t>
      </w:r>
    </w:p>
    <w:p w14:paraId="7AF4C610" w14:textId="7E9AF25A" w:rsidR="00CA2C3B" w:rsidRPr="00EA01D8" w:rsidRDefault="00CA2C3B" w:rsidP="00CA2C3B">
      <w:pPr>
        <w:pStyle w:val="Listeavsnitt"/>
        <w:numPr>
          <w:ilvl w:val="0"/>
          <w:numId w:val="5"/>
        </w:numPr>
        <w:spacing w:after="160" w:line="259" w:lineRule="auto"/>
        <w:rPr>
          <w:lang w:val="nn-NO"/>
        </w:rPr>
      </w:pPr>
      <w:r w:rsidRPr="00EA01D8">
        <w:rPr>
          <w:lang w:val="nn-NO"/>
        </w:rPr>
        <w:t>samsp</w:t>
      </w:r>
      <w:r w:rsidR="008F0689" w:rsidRPr="00EA01D8">
        <w:rPr>
          <w:lang w:val="nn-NO"/>
        </w:rPr>
        <w:t>el</w:t>
      </w:r>
      <w:r w:rsidRPr="00EA01D8">
        <w:rPr>
          <w:lang w:val="nn-NO"/>
        </w:rPr>
        <w:t xml:space="preserve"> mellom bilde og tekst som </w:t>
      </w:r>
      <w:r w:rsidR="008F0689" w:rsidRPr="00EA01D8">
        <w:rPr>
          <w:i/>
          <w:iCs/>
          <w:lang w:val="nn-NO"/>
        </w:rPr>
        <w:t>underbygger</w:t>
      </w:r>
      <w:r w:rsidRPr="00EA01D8">
        <w:rPr>
          <w:lang w:val="nn-NO"/>
        </w:rPr>
        <w:t xml:space="preserve">, </w:t>
      </w:r>
      <w:r w:rsidRPr="00EA01D8">
        <w:rPr>
          <w:i/>
          <w:iCs/>
          <w:lang w:val="nn-NO"/>
        </w:rPr>
        <w:t>kontraster</w:t>
      </w:r>
      <w:r w:rsidR="00F92BC8" w:rsidRPr="00EA01D8">
        <w:rPr>
          <w:i/>
          <w:iCs/>
          <w:lang w:val="nn-NO"/>
        </w:rPr>
        <w:t>e</w:t>
      </w:r>
      <w:r w:rsidR="008F0689" w:rsidRPr="00EA01D8">
        <w:rPr>
          <w:i/>
          <w:iCs/>
          <w:lang w:val="nn-NO"/>
        </w:rPr>
        <w:t>r</w:t>
      </w:r>
      <w:r w:rsidRPr="00EA01D8">
        <w:rPr>
          <w:lang w:val="nn-NO"/>
        </w:rPr>
        <w:t xml:space="preserve"> eller </w:t>
      </w:r>
      <w:r w:rsidRPr="00EA01D8">
        <w:rPr>
          <w:i/>
          <w:iCs/>
          <w:lang w:val="nn-NO"/>
        </w:rPr>
        <w:t>utvid</w:t>
      </w:r>
      <w:r w:rsidR="00115EDC" w:rsidRPr="00EA01D8">
        <w:rPr>
          <w:i/>
          <w:iCs/>
          <w:lang w:val="nn-NO"/>
        </w:rPr>
        <w:t>ar</w:t>
      </w:r>
      <w:r w:rsidRPr="00EA01D8">
        <w:rPr>
          <w:lang w:val="nn-NO"/>
        </w:rPr>
        <w:t xml:space="preserve"> </w:t>
      </w:r>
      <w:r w:rsidR="00115EDC" w:rsidRPr="00EA01D8">
        <w:rPr>
          <w:lang w:val="nn-NO"/>
        </w:rPr>
        <w:t>måten mottakaren forstår teksten</w:t>
      </w:r>
      <w:r w:rsidR="006617A4" w:rsidRPr="00EA01D8">
        <w:rPr>
          <w:lang w:val="nn-NO"/>
        </w:rPr>
        <w:t xml:space="preserve"> på</w:t>
      </w:r>
    </w:p>
    <w:p w14:paraId="1B5F55D1" w14:textId="77777777" w:rsidR="00CA2C3B" w:rsidRPr="00EA01D8" w:rsidRDefault="00CA2C3B" w:rsidP="00CA2C3B">
      <w:pPr>
        <w:pStyle w:val="Listeavsnitt"/>
        <w:spacing w:after="160" w:line="259" w:lineRule="auto"/>
        <w:rPr>
          <w:lang w:val="nn-NO"/>
        </w:rPr>
      </w:pPr>
    </w:p>
    <w:p w14:paraId="336BEC19" w14:textId="106D36D0" w:rsidR="00CA2C3B" w:rsidRPr="00EA01D8" w:rsidRDefault="00CA2C3B" w:rsidP="00CA2C3B">
      <w:pPr>
        <w:pStyle w:val="Overskrift1"/>
        <w:rPr>
          <w:lang w:val="nn-NO"/>
        </w:rPr>
      </w:pPr>
      <w:r w:rsidRPr="00EA01D8">
        <w:rPr>
          <w:lang w:val="nn-NO"/>
        </w:rPr>
        <w:t xml:space="preserve">Visuelle </w:t>
      </w:r>
      <w:r w:rsidR="00115EDC" w:rsidRPr="00EA01D8">
        <w:rPr>
          <w:lang w:val="nn-NO"/>
        </w:rPr>
        <w:t>verkemiddel</w:t>
      </w:r>
    </w:p>
    <w:p w14:paraId="7F12FD46" w14:textId="77777777" w:rsidR="006617A4" w:rsidRPr="00EA01D8" w:rsidRDefault="006617A4" w:rsidP="00CA2C3B">
      <w:pPr>
        <w:spacing w:after="160" w:line="259" w:lineRule="auto"/>
        <w:rPr>
          <w:sz w:val="6"/>
          <w:szCs w:val="6"/>
          <w:lang w:val="nn-NO"/>
        </w:rPr>
      </w:pPr>
    </w:p>
    <w:p w14:paraId="4E4D4543" w14:textId="74DA8AFD" w:rsidR="00CA2C3B" w:rsidRPr="00EA01D8" w:rsidRDefault="00CA2C3B" w:rsidP="00CA2C3B">
      <w:pPr>
        <w:spacing w:after="160" w:line="259" w:lineRule="auto"/>
        <w:rPr>
          <w:lang w:val="nn-NO"/>
        </w:rPr>
      </w:pPr>
      <w:r w:rsidRPr="00EA01D8">
        <w:rPr>
          <w:lang w:val="nn-NO"/>
        </w:rPr>
        <w:t xml:space="preserve">Når du analyserer </w:t>
      </w:r>
      <w:r w:rsidR="00115EDC" w:rsidRPr="00EA01D8">
        <w:rPr>
          <w:lang w:val="nn-NO"/>
        </w:rPr>
        <w:t>oppbygninga til ein reklame</w:t>
      </w:r>
      <w:r w:rsidRPr="00EA01D8">
        <w:rPr>
          <w:lang w:val="nn-NO"/>
        </w:rPr>
        <w:t>, kan det v</w:t>
      </w:r>
      <w:r w:rsidR="00115EDC" w:rsidRPr="00EA01D8">
        <w:rPr>
          <w:lang w:val="nn-NO"/>
        </w:rPr>
        <w:t>e</w:t>
      </w:r>
      <w:r w:rsidRPr="00EA01D8">
        <w:rPr>
          <w:lang w:val="nn-NO"/>
        </w:rPr>
        <w:t>re lurt å s</w:t>
      </w:r>
      <w:r w:rsidR="00115EDC" w:rsidRPr="00EA01D8">
        <w:rPr>
          <w:lang w:val="nn-NO"/>
        </w:rPr>
        <w:t>jå</w:t>
      </w:r>
      <w:r w:rsidRPr="00EA01D8">
        <w:rPr>
          <w:lang w:val="nn-NO"/>
        </w:rPr>
        <w:t xml:space="preserve"> etter d</w:t>
      </w:r>
      <w:r w:rsidR="00115EDC" w:rsidRPr="00EA01D8">
        <w:rPr>
          <w:lang w:val="nn-NO"/>
        </w:rPr>
        <w:t>esse verkemidla</w:t>
      </w:r>
      <w:r w:rsidRPr="00EA01D8">
        <w:rPr>
          <w:lang w:val="nn-NO"/>
        </w:rPr>
        <w:t>:</w:t>
      </w:r>
    </w:p>
    <w:p w14:paraId="0566EE70" w14:textId="77777777" w:rsidR="00CA2C3B" w:rsidRPr="00EA01D8" w:rsidRDefault="00CA2C3B" w:rsidP="00CA2C3B">
      <w:pPr>
        <w:spacing w:after="160" w:line="259" w:lineRule="auto"/>
        <w:rPr>
          <w:sz w:val="4"/>
          <w:szCs w:val="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21"/>
      </w:tblGrid>
      <w:tr w:rsidR="00CA2C3B" w:rsidRPr="00EA01D8" w14:paraId="253EC9D5" w14:textId="77777777" w:rsidTr="008D50DE">
        <w:trPr>
          <w:trHeight w:val="907"/>
        </w:trPr>
        <w:tc>
          <w:tcPr>
            <w:tcW w:w="6521" w:type="dxa"/>
            <w:shd w:val="clear" w:color="auto" w:fill="DFCCA9"/>
            <w:vAlign w:val="center"/>
          </w:tcPr>
          <w:p w14:paraId="58D60305" w14:textId="6420FFF8" w:rsidR="00CA2C3B" w:rsidRPr="00EA01D8" w:rsidRDefault="00CA2C3B" w:rsidP="008D50DE">
            <w:pPr>
              <w:jc w:val="center"/>
              <w:rPr>
                <w:b/>
                <w:bCs/>
                <w:sz w:val="28"/>
                <w:szCs w:val="28"/>
                <w:lang w:val="nn-NO"/>
              </w:rPr>
            </w:pPr>
            <w:r w:rsidRPr="00EA01D8">
              <w:rPr>
                <w:b/>
                <w:bCs/>
                <w:sz w:val="28"/>
                <w:szCs w:val="28"/>
                <w:lang w:val="nn-NO"/>
              </w:rPr>
              <w:t>S</w:t>
            </w:r>
            <w:r w:rsidR="000D0038" w:rsidRPr="00EA01D8">
              <w:rPr>
                <w:b/>
                <w:bCs/>
                <w:sz w:val="28"/>
                <w:szCs w:val="28"/>
                <w:lang w:val="nn-NO"/>
              </w:rPr>
              <w:t>jå</w:t>
            </w:r>
            <w:r w:rsidRPr="00EA01D8">
              <w:rPr>
                <w:b/>
                <w:bCs/>
                <w:sz w:val="28"/>
                <w:szCs w:val="28"/>
                <w:lang w:val="nn-NO"/>
              </w:rPr>
              <w:t xml:space="preserve"> etter dette – noter </w:t>
            </w:r>
            <w:r w:rsidR="000D0038" w:rsidRPr="00EA01D8">
              <w:rPr>
                <w:b/>
                <w:bCs/>
                <w:sz w:val="28"/>
                <w:szCs w:val="28"/>
                <w:lang w:val="nn-NO"/>
              </w:rPr>
              <w:t>det</w:t>
            </w:r>
            <w:r w:rsidRPr="00EA01D8">
              <w:rPr>
                <w:b/>
                <w:bCs/>
                <w:sz w:val="28"/>
                <w:szCs w:val="28"/>
                <w:lang w:val="nn-NO"/>
              </w:rPr>
              <w:t xml:space="preserve"> du </w:t>
            </w:r>
            <w:r w:rsidR="000D0038" w:rsidRPr="00EA01D8">
              <w:rPr>
                <w:b/>
                <w:bCs/>
                <w:sz w:val="28"/>
                <w:szCs w:val="28"/>
                <w:lang w:val="nn-NO"/>
              </w:rPr>
              <w:t>finn</w:t>
            </w:r>
            <w:r w:rsidRPr="00EA01D8">
              <w:rPr>
                <w:b/>
                <w:bCs/>
                <w:sz w:val="28"/>
                <w:szCs w:val="28"/>
                <w:lang w:val="nn-NO"/>
              </w:rPr>
              <w:t>!</w:t>
            </w:r>
          </w:p>
        </w:tc>
      </w:tr>
      <w:tr w:rsidR="00CA2C3B" w:rsidRPr="00EA01D8" w14:paraId="2E3C440B" w14:textId="77777777" w:rsidTr="008D50DE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74D1C33F" w14:textId="6C2D61C7" w:rsidR="00CA2C3B" w:rsidRPr="00EA01D8" w:rsidRDefault="00CA2C3B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EA01D8">
              <w:rPr>
                <w:b/>
                <w:bCs/>
                <w:lang w:val="nn-NO"/>
              </w:rPr>
              <w:t xml:space="preserve">Blikkfang: 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Det første </w:t>
            </w:r>
            <w:r w:rsidR="006617A4" w:rsidRPr="00EA01D8">
              <w:rPr>
                <w:rFonts w:asciiTheme="majorHAnsi" w:hAnsiTheme="majorHAnsi" w:cstheme="majorHAnsi"/>
                <w:lang w:val="nn-NO"/>
              </w:rPr>
              <w:t>du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ser, det som får oss til å stoppe opp. Det kan v</w:t>
            </w:r>
            <w:r w:rsidR="000D0038" w:rsidRPr="00EA01D8">
              <w:rPr>
                <w:rFonts w:asciiTheme="majorHAnsi" w:hAnsiTheme="majorHAnsi" w:cstheme="majorHAnsi"/>
                <w:lang w:val="nn-NO"/>
              </w:rPr>
              <w:t>e</w:t>
            </w:r>
            <w:r w:rsidRPr="00EA01D8">
              <w:rPr>
                <w:rFonts w:asciiTheme="majorHAnsi" w:hAnsiTheme="majorHAnsi" w:cstheme="majorHAnsi"/>
                <w:lang w:val="nn-NO"/>
              </w:rPr>
              <w:t>re e</w:t>
            </w:r>
            <w:r w:rsidR="000D0038" w:rsidRPr="00EA01D8">
              <w:rPr>
                <w:rFonts w:asciiTheme="majorHAnsi" w:hAnsiTheme="majorHAnsi" w:cstheme="majorHAnsi"/>
                <w:lang w:val="nn-NO"/>
              </w:rPr>
              <w:t>i</w:t>
            </w:r>
            <w:r w:rsidRPr="00EA01D8">
              <w:rPr>
                <w:rFonts w:asciiTheme="majorHAnsi" w:hAnsiTheme="majorHAnsi" w:cstheme="majorHAnsi"/>
                <w:lang w:val="nn-NO"/>
              </w:rPr>
              <w:t>t bilde, e</w:t>
            </w:r>
            <w:r w:rsidR="000D0038" w:rsidRPr="00EA01D8">
              <w:rPr>
                <w:rFonts w:asciiTheme="majorHAnsi" w:hAnsiTheme="majorHAnsi" w:cstheme="majorHAnsi"/>
                <w:lang w:val="nn-NO"/>
              </w:rPr>
              <w:t>i</w:t>
            </w:r>
            <w:r w:rsidRPr="00EA01D8">
              <w:rPr>
                <w:rFonts w:asciiTheme="majorHAnsi" w:hAnsiTheme="majorHAnsi" w:cstheme="majorHAnsi"/>
                <w:lang w:val="nn-NO"/>
              </w:rPr>
              <w:t>n kraftig farge eller e</w:t>
            </w:r>
            <w:r w:rsidR="000D0038" w:rsidRPr="00EA01D8">
              <w:rPr>
                <w:rFonts w:asciiTheme="majorHAnsi" w:hAnsiTheme="majorHAnsi" w:cstheme="majorHAnsi"/>
                <w:lang w:val="nn-NO"/>
              </w:rPr>
              <w:t>i</w:t>
            </w:r>
            <w:r w:rsidRPr="00EA01D8">
              <w:rPr>
                <w:rFonts w:asciiTheme="majorHAnsi" w:hAnsiTheme="majorHAnsi" w:cstheme="majorHAnsi"/>
                <w:lang w:val="nn-NO"/>
              </w:rPr>
              <w:t>t slagord.</w:t>
            </w:r>
          </w:p>
        </w:tc>
      </w:tr>
      <w:tr w:rsidR="00CA2C3B" w:rsidRPr="00EA01D8" w14:paraId="1DB3ABB6" w14:textId="77777777" w:rsidTr="008D50DE">
        <w:trPr>
          <w:trHeight w:val="563"/>
        </w:trPr>
        <w:tc>
          <w:tcPr>
            <w:tcW w:w="6521" w:type="dxa"/>
            <w:vAlign w:val="center"/>
          </w:tcPr>
          <w:p w14:paraId="590B3316" w14:textId="77777777" w:rsidR="00CA2C3B" w:rsidRPr="00EA01D8" w:rsidRDefault="00CA2C3B" w:rsidP="008D50DE">
            <w:pPr>
              <w:rPr>
                <w:sz w:val="14"/>
                <w:szCs w:val="14"/>
                <w:lang w:val="nn-NO"/>
              </w:rPr>
            </w:pPr>
          </w:p>
        </w:tc>
      </w:tr>
      <w:tr w:rsidR="00CA2C3B" w:rsidRPr="00EA01D8" w14:paraId="744B4CC0" w14:textId="77777777" w:rsidTr="008D50DE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10CF1AFE" w14:textId="3CC3E9AD" w:rsidR="00CA2C3B" w:rsidRPr="00EA01D8" w:rsidRDefault="00CA2C3B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EA01D8">
              <w:rPr>
                <w:b/>
                <w:bCs/>
                <w:lang w:val="nn-NO"/>
              </w:rPr>
              <w:t>Skrifttyp</w:t>
            </w:r>
            <w:r w:rsidR="000D0038" w:rsidRPr="00EA01D8">
              <w:rPr>
                <w:b/>
                <w:bCs/>
                <w:lang w:val="nn-NO"/>
              </w:rPr>
              <w:t>a</w:t>
            </w:r>
            <w:r w:rsidRPr="00EA01D8">
              <w:rPr>
                <w:b/>
                <w:bCs/>
                <w:lang w:val="nn-NO"/>
              </w:rPr>
              <w:t xml:space="preserve">r: </w:t>
            </w:r>
            <w:r w:rsidR="000D0038" w:rsidRPr="00EA01D8">
              <w:rPr>
                <w:lang w:val="nn-NO"/>
              </w:rPr>
              <w:t>K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va slags font eller tekst er brukt? </w:t>
            </w:r>
            <w:r w:rsidR="000D0038" w:rsidRPr="00EA01D8">
              <w:rPr>
                <w:rFonts w:asciiTheme="majorHAnsi" w:hAnsiTheme="majorHAnsi" w:cstheme="majorHAnsi"/>
                <w:lang w:val="nn-NO"/>
              </w:rPr>
              <w:t>K</w:t>
            </w:r>
            <w:r w:rsidRPr="00EA01D8">
              <w:rPr>
                <w:rFonts w:asciiTheme="majorHAnsi" w:hAnsiTheme="majorHAnsi" w:cstheme="majorHAnsi"/>
                <w:lang w:val="nn-NO"/>
              </w:rPr>
              <w:t>va er stort eller dominer</w:t>
            </w:r>
            <w:r w:rsidR="000D0038" w:rsidRPr="00EA01D8">
              <w:rPr>
                <w:rFonts w:asciiTheme="majorHAnsi" w:hAnsiTheme="majorHAnsi" w:cstheme="majorHAnsi"/>
                <w:lang w:val="nn-NO"/>
              </w:rPr>
              <w:t>a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nde, </w:t>
            </w:r>
            <w:r w:rsidR="000D0038" w:rsidRPr="00EA01D8">
              <w:rPr>
                <w:rFonts w:asciiTheme="majorHAnsi" w:hAnsiTheme="majorHAnsi" w:cstheme="majorHAnsi"/>
                <w:lang w:val="nn-NO"/>
              </w:rPr>
              <w:t>kv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a er mindre? </w:t>
            </w:r>
            <w:r w:rsidR="000D0038" w:rsidRPr="00EA01D8">
              <w:rPr>
                <w:rFonts w:asciiTheme="majorHAnsi" w:hAnsiTheme="majorHAnsi" w:cstheme="majorHAnsi"/>
                <w:lang w:val="nn-NO"/>
              </w:rPr>
              <w:t>K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va er i farge, </w:t>
            </w:r>
            <w:r w:rsidR="00F92BC8" w:rsidRPr="00EA01D8">
              <w:rPr>
                <w:rFonts w:asciiTheme="majorHAnsi" w:hAnsiTheme="majorHAnsi" w:cstheme="majorHAnsi"/>
                <w:lang w:val="nn-NO"/>
              </w:rPr>
              <w:t>k</w:t>
            </w:r>
            <w:r w:rsidRPr="00EA01D8">
              <w:rPr>
                <w:rFonts w:asciiTheme="majorHAnsi" w:hAnsiTheme="majorHAnsi" w:cstheme="majorHAnsi"/>
                <w:lang w:val="nn-NO"/>
              </w:rPr>
              <w:t>va er i svart-</w:t>
            </w:r>
            <w:r w:rsidR="000D0038" w:rsidRPr="00EA01D8">
              <w:rPr>
                <w:rFonts w:asciiTheme="majorHAnsi" w:hAnsiTheme="majorHAnsi" w:cstheme="majorHAnsi"/>
                <w:lang w:val="nn-NO"/>
              </w:rPr>
              <w:t>k</w:t>
            </w:r>
            <w:r w:rsidRPr="00EA01D8">
              <w:rPr>
                <w:rFonts w:asciiTheme="majorHAnsi" w:hAnsiTheme="majorHAnsi" w:cstheme="majorHAnsi"/>
                <w:lang w:val="nn-NO"/>
              </w:rPr>
              <w:t>vitt?</w:t>
            </w:r>
          </w:p>
        </w:tc>
      </w:tr>
      <w:tr w:rsidR="00CA2C3B" w:rsidRPr="00EA01D8" w14:paraId="1F6A5679" w14:textId="77777777" w:rsidTr="008D50DE">
        <w:trPr>
          <w:trHeight w:val="552"/>
        </w:trPr>
        <w:tc>
          <w:tcPr>
            <w:tcW w:w="6521" w:type="dxa"/>
            <w:vAlign w:val="center"/>
          </w:tcPr>
          <w:p w14:paraId="07CC50B9" w14:textId="77777777" w:rsidR="00CA2C3B" w:rsidRPr="00EA01D8" w:rsidRDefault="00CA2C3B" w:rsidP="008D50DE">
            <w:pPr>
              <w:rPr>
                <w:lang w:val="nn-NO"/>
              </w:rPr>
            </w:pPr>
          </w:p>
          <w:p w14:paraId="44417D22" w14:textId="77777777" w:rsidR="00CA2C3B" w:rsidRPr="00EA01D8" w:rsidRDefault="00CA2C3B" w:rsidP="008D50DE">
            <w:pPr>
              <w:rPr>
                <w:sz w:val="14"/>
                <w:szCs w:val="14"/>
                <w:lang w:val="nn-NO"/>
              </w:rPr>
            </w:pPr>
          </w:p>
        </w:tc>
      </w:tr>
      <w:tr w:rsidR="00CA2C3B" w:rsidRPr="00EA01D8" w14:paraId="60E4443C" w14:textId="77777777" w:rsidTr="008D50DE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4D84209F" w14:textId="61B13448" w:rsidR="00CA2C3B" w:rsidRPr="00EA01D8" w:rsidRDefault="00CA2C3B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EA01D8">
              <w:rPr>
                <w:b/>
                <w:bCs/>
                <w:lang w:val="nn-NO"/>
              </w:rPr>
              <w:t>Farg</w:t>
            </w:r>
            <w:r w:rsidR="000D0038" w:rsidRPr="00EA01D8">
              <w:rPr>
                <w:b/>
                <w:bCs/>
                <w:lang w:val="nn-NO"/>
              </w:rPr>
              <w:t>a</w:t>
            </w:r>
            <w:r w:rsidRPr="00EA01D8">
              <w:rPr>
                <w:b/>
                <w:bCs/>
                <w:lang w:val="nn-NO"/>
              </w:rPr>
              <w:t xml:space="preserve">r: </w:t>
            </w:r>
            <w:r w:rsidR="00995C83" w:rsidRPr="00EA01D8">
              <w:rPr>
                <w:rFonts w:asciiTheme="majorHAnsi" w:hAnsiTheme="majorHAnsi" w:cstheme="majorHAnsi"/>
                <w:lang w:val="nn-NO"/>
              </w:rPr>
              <w:t>Ofte bevisst brukt.</w:t>
            </w:r>
            <w:r w:rsidR="00995C83" w:rsidRPr="00EA01D8">
              <w:rPr>
                <w:b/>
                <w:bCs/>
                <w:lang w:val="nn-NO"/>
              </w:rPr>
              <w:t xml:space="preserve"> </w:t>
            </w:r>
            <w:r w:rsidRPr="00EA01D8">
              <w:rPr>
                <w:rFonts w:asciiTheme="majorHAnsi" w:hAnsiTheme="majorHAnsi" w:cstheme="majorHAnsi"/>
                <w:lang w:val="nn-NO"/>
              </w:rPr>
              <w:t>Det kan v</w:t>
            </w:r>
            <w:r w:rsidR="00EB3D32" w:rsidRPr="00EA01D8">
              <w:rPr>
                <w:rFonts w:asciiTheme="majorHAnsi" w:hAnsiTheme="majorHAnsi" w:cstheme="majorHAnsi"/>
                <w:lang w:val="nn-NO"/>
              </w:rPr>
              <w:t>e</w:t>
            </w:r>
            <w:r w:rsidRPr="00EA01D8">
              <w:rPr>
                <w:rFonts w:asciiTheme="majorHAnsi" w:hAnsiTheme="majorHAnsi" w:cstheme="majorHAnsi"/>
                <w:lang w:val="nn-NO"/>
              </w:rPr>
              <w:t>re ton-i-ton</w:t>
            </w:r>
            <w:r w:rsidR="002A60E3" w:rsidRPr="00EA01D8">
              <w:rPr>
                <w:rFonts w:asciiTheme="majorHAnsi" w:hAnsiTheme="majorHAnsi" w:cstheme="majorHAnsi"/>
                <w:lang w:val="nn-NO"/>
              </w:rPr>
              <w:t>,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som gir e</w:t>
            </w:r>
            <w:r w:rsidR="00EB3D32" w:rsidRPr="00EA01D8">
              <w:rPr>
                <w:rFonts w:asciiTheme="majorHAnsi" w:hAnsiTheme="majorHAnsi" w:cstheme="majorHAnsi"/>
                <w:lang w:val="nn-NO"/>
              </w:rPr>
              <w:t>i</w:t>
            </w:r>
            <w:r w:rsidRPr="00EA01D8">
              <w:rPr>
                <w:rFonts w:asciiTheme="majorHAnsi" w:hAnsiTheme="majorHAnsi" w:cstheme="majorHAnsi"/>
                <w:lang w:val="nn-NO"/>
              </w:rPr>
              <w:t>t rol</w:t>
            </w:r>
            <w:r w:rsidR="00CD1377" w:rsidRPr="00EA01D8">
              <w:rPr>
                <w:rFonts w:asciiTheme="majorHAnsi" w:hAnsiTheme="majorHAnsi" w:cstheme="majorHAnsi"/>
                <w:lang w:val="nn-NO"/>
              </w:rPr>
              <w:t>e</w:t>
            </w:r>
            <w:r w:rsidRPr="00EA01D8">
              <w:rPr>
                <w:rFonts w:asciiTheme="majorHAnsi" w:hAnsiTheme="majorHAnsi" w:cstheme="majorHAnsi"/>
                <w:lang w:val="nn-NO"/>
              </w:rPr>
              <w:t>g preg, eller kontrast</w:t>
            </w:r>
            <w:r w:rsidR="00CD1377" w:rsidRPr="00EA01D8">
              <w:rPr>
                <w:rFonts w:asciiTheme="majorHAnsi" w:hAnsiTheme="majorHAnsi" w:cstheme="majorHAnsi"/>
                <w:lang w:val="nn-NO"/>
              </w:rPr>
              <w:t>a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r der </w:t>
            </w:r>
            <w:r w:rsidR="00CD1377" w:rsidRPr="00EA01D8">
              <w:rPr>
                <w:rFonts w:asciiTheme="majorHAnsi" w:hAnsiTheme="majorHAnsi" w:cstheme="majorHAnsi"/>
                <w:lang w:val="nn-NO"/>
              </w:rPr>
              <w:t>noko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står fram. Farg</w:t>
            </w:r>
            <w:r w:rsidR="00CD1377" w:rsidRPr="00EA01D8">
              <w:rPr>
                <w:rFonts w:asciiTheme="majorHAnsi" w:hAnsiTheme="majorHAnsi" w:cstheme="majorHAnsi"/>
                <w:lang w:val="nn-NO"/>
              </w:rPr>
              <w:t>a</w:t>
            </w:r>
            <w:r w:rsidRPr="00EA01D8">
              <w:rPr>
                <w:rFonts w:asciiTheme="majorHAnsi" w:hAnsiTheme="majorHAnsi" w:cstheme="majorHAnsi"/>
                <w:lang w:val="nn-NO"/>
              </w:rPr>
              <w:t>ne gir også forskjellige assosiasjon</w:t>
            </w:r>
            <w:r w:rsidR="00B31F2F" w:rsidRPr="00EA01D8">
              <w:rPr>
                <w:rFonts w:asciiTheme="majorHAnsi" w:hAnsiTheme="majorHAnsi" w:cstheme="majorHAnsi"/>
                <w:lang w:val="nn-NO"/>
              </w:rPr>
              <w:t>a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r. Blått er for eksempel kjølig, </w:t>
            </w:r>
            <w:r w:rsidR="00B31F2F" w:rsidRPr="00EA01D8">
              <w:rPr>
                <w:rFonts w:asciiTheme="majorHAnsi" w:hAnsiTheme="majorHAnsi" w:cstheme="majorHAnsi"/>
                <w:lang w:val="nn-NO"/>
              </w:rPr>
              <w:t>raud farge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vekker følels</w:t>
            </w:r>
            <w:r w:rsidR="006617A4" w:rsidRPr="00EA01D8">
              <w:rPr>
                <w:rFonts w:asciiTheme="majorHAnsi" w:hAnsiTheme="majorHAnsi" w:cstheme="majorHAnsi"/>
                <w:lang w:val="nn-NO"/>
              </w:rPr>
              <w:t>a</w:t>
            </w:r>
            <w:r w:rsidRPr="00EA01D8">
              <w:rPr>
                <w:rFonts w:asciiTheme="majorHAnsi" w:hAnsiTheme="majorHAnsi" w:cstheme="majorHAnsi"/>
                <w:lang w:val="nn-NO"/>
              </w:rPr>
              <w:t>r som varme og kjærl</w:t>
            </w:r>
            <w:r w:rsidR="00B31F2F" w:rsidRPr="00EA01D8">
              <w:rPr>
                <w:rFonts w:asciiTheme="majorHAnsi" w:hAnsiTheme="majorHAnsi" w:cstheme="majorHAnsi"/>
                <w:lang w:val="nn-NO"/>
              </w:rPr>
              <w:t>eik</w:t>
            </w:r>
            <w:r w:rsidRPr="00EA01D8">
              <w:rPr>
                <w:rFonts w:asciiTheme="majorHAnsi" w:hAnsiTheme="majorHAnsi" w:cstheme="majorHAnsi"/>
                <w:lang w:val="nn-NO"/>
              </w:rPr>
              <w:t>, grønt er harmoni.</w:t>
            </w:r>
          </w:p>
        </w:tc>
      </w:tr>
      <w:tr w:rsidR="00CA2C3B" w:rsidRPr="00EA01D8" w14:paraId="28EDE644" w14:textId="77777777" w:rsidTr="008D50DE">
        <w:trPr>
          <w:trHeight w:val="433"/>
        </w:trPr>
        <w:tc>
          <w:tcPr>
            <w:tcW w:w="6521" w:type="dxa"/>
            <w:vAlign w:val="center"/>
          </w:tcPr>
          <w:p w14:paraId="301A8EC9" w14:textId="77777777" w:rsidR="00CA2C3B" w:rsidRPr="00EA01D8" w:rsidRDefault="00CA2C3B" w:rsidP="008D50DE">
            <w:pPr>
              <w:rPr>
                <w:lang w:val="nn-NO"/>
              </w:rPr>
            </w:pPr>
          </w:p>
          <w:p w14:paraId="05E47875" w14:textId="77777777" w:rsidR="00CA2C3B" w:rsidRPr="00EA01D8" w:rsidRDefault="00CA2C3B" w:rsidP="008D50DE">
            <w:pPr>
              <w:rPr>
                <w:sz w:val="14"/>
                <w:szCs w:val="14"/>
                <w:lang w:val="nn-NO"/>
              </w:rPr>
            </w:pPr>
          </w:p>
        </w:tc>
      </w:tr>
      <w:tr w:rsidR="00CA2C3B" w:rsidRPr="00EA01D8" w14:paraId="38723945" w14:textId="77777777" w:rsidTr="008D50DE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49A7764D" w14:textId="0FE53FA2" w:rsidR="00CA2C3B" w:rsidRPr="00EA01D8" w:rsidRDefault="00CA2C3B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EA01D8">
              <w:rPr>
                <w:b/>
                <w:bCs/>
                <w:lang w:val="nn-NO"/>
              </w:rPr>
              <w:t>Kontrast</w:t>
            </w:r>
            <w:r w:rsidR="00B31F2F" w:rsidRPr="00EA01D8">
              <w:rPr>
                <w:b/>
                <w:bCs/>
                <w:lang w:val="nn-NO"/>
              </w:rPr>
              <w:t>a</w:t>
            </w:r>
            <w:r w:rsidRPr="00EA01D8">
              <w:rPr>
                <w:b/>
                <w:bCs/>
                <w:lang w:val="nn-NO"/>
              </w:rPr>
              <w:t xml:space="preserve">r: </w:t>
            </w:r>
            <w:r w:rsidRPr="00EA01D8">
              <w:rPr>
                <w:rFonts w:asciiTheme="majorHAnsi" w:hAnsiTheme="majorHAnsi" w:cstheme="majorHAnsi"/>
                <w:lang w:val="nn-NO"/>
              </w:rPr>
              <w:t>Kontrast</w:t>
            </w:r>
            <w:r w:rsidR="00B31F2F" w:rsidRPr="00EA01D8">
              <w:rPr>
                <w:rFonts w:asciiTheme="majorHAnsi" w:hAnsiTheme="majorHAnsi" w:cstheme="majorHAnsi"/>
                <w:lang w:val="nn-NO"/>
              </w:rPr>
              <w:t>a</w:t>
            </w:r>
            <w:r w:rsidRPr="00EA01D8">
              <w:rPr>
                <w:rFonts w:asciiTheme="majorHAnsi" w:hAnsiTheme="majorHAnsi" w:cstheme="majorHAnsi"/>
                <w:lang w:val="nn-NO"/>
              </w:rPr>
              <w:t>r kan ligge både i fargebruk, ordval og forh</w:t>
            </w:r>
            <w:r w:rsidR="006D44C9" w:rsidRPr="00EA01D8">
              <w:rPr>
                <w:rFonts w:asciiTheme="majorHAnsi" w:hAnsiTheme="majorHAnsi" w:cstheme="majorHAnsi"/>
                <w:lang w:val="nn-NO"/>
              </w:rPr>
              <w:t>o</w:t>
            </w:r>
            <w:r w:rsidRPr="00EA01D8">
              <w:rPr>
                <w:rFonts w:asciiTheme="majorHAnsi" w:hAnsiTheme="majorHAnsi" w:cstheme="majorHAnsi"/>
                <w:lang w:val="nn-NO"/>
              </w:rPr>
              <w:t>ldet mellom tekst og bilde. Formålet er ofte å vekk</w:t>
            </w:r>
            <w:r w:rsidR="00034D04" w:rsidRPr="00EA01D8">
              <w:rPr>
                <w:rFonts w:asciiTheme="majorHAnsi" w:hAnsiTheme="majorHAnsi" w:cstheme="majorHAnsi"/>
                <w:lang w:val="nn-NO"/>
              </w:rPr>
              <w:t>e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følels</w:t>
            </w:r>
            <w:r w:rsidR="00034D04" w:rsidRPr="00EA01D8">
              <w:rPr>
                <w:rFonts w:asciiTheme="majorHAnsi" w:hAnsiTheme="majorHAnsi" w:cstheme="majorHAnsi"/>
                <w:lang w:val="nn-NO"/>
              </w:rPr>
              <w:t>a</w:t>
            </w:r>
            <w:r w:rsidRPr="00EA01D8">
              <w:rPr>
                <w:rFonts w:asciiTheme="majorHAnsi" w:hAnsiTheme="majorHAnsi" w:cstheme="majorHAnsi"/>
                <w:lang w:val="nn-NO"/>
              </w:rPr>
              <w:t>ne våre og få oss til å «dikte med» når vi ser annonsen.</w:t>
            </w:r>
          </w:p>
        </w:tc>
      </w:tr>
      <w:tr w:rsidR="00CA2C3B" w:rsidRPr="00EA01D8" w14:paraId="10F5A1A7" w14:textId="77777777" w:rsidTr="008D50DE">
        <w:trPr>
          <w:trHeight w:val="595"/>
        </w:trPr>
        <w:tc>
          <w:tcPr>
            <w:tcW w:w="6521" w:type="dxa"/>
            <w:vAlign w:val="center"/>
          </w:tcPr>
          <w:p w14:paraId="110BE8FB" w14:textId="77777777" w:rsidR="00CA2C3B" w:rsidRPr="00EA01D8" w:rsidRDefault="00CA2C3B" w:rsidP="008D50DE">
            <w:pPr>
              <w:rPr>
                <w:lang w:val="nn-NO"/>
              </w:rPr>
            </w:pPr>
          </w:p>
        </w:tc>
      </w:tr>
      <w:tr w:rsidR="00CA2C3B" w:rsidRPr="00EA01D8" w14:paraId="5C76D172" w14:textId="77777777" w:rsidTr="008D50DE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3A474D8C" w14:textId="18B41C34" w:rsidR="00CA2C3B" w:rsidRPr="00EA01D8" w:rsidRDefault="00CA2C3B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EA01D8">
              <w:rPr>
                <w:b/>
                <w:bCs/>
                <w:lang w:val="nn-NO"/>
              </w:rPr>
              <w:t xml:space="preserve">Komposisjon: </w:t>
            </w:r>
            <w:r w:rsidR="00034D04" w:rsidRPr="00EA01D8">
              <w:rPr>
                <w:rFonts w:asciiTheme="majorHAnsi" w:hAnsiTheme="majorHAnsi" w:cstheme="majorHAnsi"/>
                <w:lang w:val="nn-NO"/>
              </w:rPr>
              <w:t>Korleis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er annonsen komponert – strengt og symmetrisk, myldrete, med </w:t>
            </w:r>
            <w:r w:rsidR="00034D04" w:rsidRPr="00EA01D8">
              <w:rPr>
                <w:rFonts w:asciiTheme="majorHAnsi" w:hAnsiTheme="majorHAnsi" w:cstheme="majorHAnsi"/>
                <w:lang w:val="nn-NO"/>
              </w:rPr>
              <w:t>djupne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eller «flatt»?</w:t>
            </w:r>
          </w:p>
        </w:tc>
      </w:tr>
      <w:tr w:rsidR="00CA2C3B" w:rsidRPr="00EA01D8" w14:paraId="08A3C23D" w14:textId="77777777" w:rsidTr="008D50DE">
        <w:trPr>
          <w:trHeight w:val="542"/>
        </w:trPr>
        <w:tc>
          <w:tcPr>
            <w:tcW w:w="6521" w:type="dxa"/>
            <w:vAlign w:val="center"/>
          </w:tcPr>
          <w:p w14:paraId="554DD73B" w14:textId="77777777" w:rsidR="00CA2C3B" w:rsidRPr="00EA01D8" w:rsidRDefault="00CA2C3B" w:rsidP="008D50DE">
            <w:pPr>
              <w:rPr>
                <w:lang w:val="nn-NO"/>
              </w:rPr>
            </w:pPr>
          </w:p>
          <w:p w14:paraId="2646E3F4" w14:textId="77777777" w:rsidR="00CA2C3B" w:rsidRPr="00EA01D8" w:rsidRDefault="00CA2C3B" w:rsidP="008D50DE">
            <w:pPr>
              <w:rPr>
                <w:sz w:val="14"/>
                <w:szCs w:val="14"/>
                <w:lang w:val="nn-NO"/>
              </w:rPr>
            </w:pPr>
          </w:p>
        </w:tc>
      </w:tr>
      <w:tr w:rsidR="00CA2C3B" w:rsidRPr="00EA01D8" w14:paraId="1D0AE90B" w14:textId="77777777" w:rsidTr="008D50DE">
        <w:trPr>
          <w:trHeight w:val="454"/>
        </w:trPr>
        <w:tc>
          <w:tcPr>
            <w:tcW w:w="6521" w:type="dxa"/>
            <w:shd w:val="clear" w:color="auto" w:fill="F3E6CD"/>
            <w:vAlign w:val="center"/>
          </w:tcPr>
          <w:p w14:paraId="0D5F534A" w14:textId="5EF27946" w:rsidR="00CA2C3B" w:rsidRPr="00EA01D8" w:rsidRDefault="00CA2C3B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EA01D8">
              <w:rPr>
                <w:b/>
                <w:bCs/>
                <w:lang w:val="nn-NO"/>
              </w:rPr>
              <w:t xml:space="preserve">Utsnitt og vinkel: </w:t>
            </w:r>
            <w:r w:rsidR="00034D04" w:rsidRPr="00EA01D8">
              <w:rPr>
                <w:rFonts w:asciiTheme="majorHAnsi" w:hAnsiTheme="majorHAnsi" w:cstheme="majorHAnsi"/>
                <w:lang w:val="nn-NO"/>
              </w:rPr>
              <w:t>Omgrep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som </w:t>
            </w:r>
            <w:r w:rsidRPr="00EA01D8">
              <w:rPr>
                <w:rFonts w:asciiTheme="majorHAnsi" w:hAnsiTheme="majorHAnsi" w:cstheme="majorHAnsi"/>
                <w:i/>
                <w:iCs/>
                <w:lang w:val="nn-NO"/>
              </w:rPr>
              <w:t>nærbilde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, </w:t>
            </w:r>
            <w:r w:rsidRPr="00EA01D8">
              <w:rPr>
                <w:rFonts w:asciiTheme="majorHAnsi" w:hAnsiTheme="majorHAnsi" w:cstheme="majorHAnsi"/>
                <w:i/>
                <w:iCs/>
                <w:lang w:val="nn-NO"/>
              </w:rPr>
              <w:t>forgrunn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og </w:t>
            </w:r>
            <w:r w:rsidRPr="00EA01D8">
              <w:rPr>
                <w:rFonts w:asciiTheme="majorHAnsi" w:hAnsiTheme="majorHAnsi" w:cstheme="majorHAnsi"/>
                <w:i/>
                <w:iCs/>
                <w:lang w:val="nn-NO"/>
              </w:rPr>
              <w:t>bakgrunn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er nyttige her. Er bildet </w:t>
            </w:r>
            <w:r w:rsidR="00034D04" w:rsidRPr="00EA01D8">
              <w:rPr>
                <w:rFonts w:asciiTheme="majorHAnsi" w:hAnsiTheme="majorHAnsi" w:cstheme="majorHAnsi"/>
                <w:lang w:val="nn-NO"/>
              </w:rPr>
              <w:t>sk</w:t>
            </w:r>
            <w:r w:rsidR="006617A4" w:rsidRPr="00EA01D8">
              <w:rPr>
                <w:rFonts w:asciiTheme="majorHAnsi" w:hAnsiTheme="majorHAnsi" w:cstheme="majorHAnsi"/>
                <w:lang w:val="nn-NO"/>
              </w:rPr>
              <w:t>ore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eller har e</w:t>
            </w:r>
            <w:r w:rsidR="00E92772" w:rsidRPr="00EA01D8">
              <w:rPr>
                <w:rFonts w:asciiTheme="majorHAnsi" w:hAnsiTheme="majorHAnsi" w:cstheme="majorHAnsi"/>
                <w:lang w:val="nn-NO"/>
              </w:rPr>
              <w:t>i</w:t>
            </w:r>
            <w:r w:rsidRPr="00EA01D8">
              <w:rPr>
                <w:rFonts w:asciiTheme="majorHAnsi" w:hAnsiTheme="majorHAnsi" w:cstheme="majorHAnsi"/>
                <w:lang w:val="nn-NO"/>
              </w:rPr>
              <w:t>t utsnitt som gir e</w:t>
            </w:r>
            <w:r w:rsidR="00E92772" w:rsidRPr="00EA01D8">
              <w:rPr>
                <w:rFonts w:asciiTheme="majorHAnsi" w:hAnsiTheme="majorHAnsi" w:cstheme="majorHAnsi"/>
                <w:lang w:val="nn-NO"/>
              </w:rPr>
              <w:t>i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n bestemt effekt? </w:t>
            </w:r>
            <w:r w:rsidR="002A60E3" w:rsidRPr="00EA01D8">
              <w:rPr>
                <w:rFonts w:asciiTheme="majorHAnsi" w:hAnsiTheme="majorHAnsi" w:cstheme="majorHAnsi"/>
                <w:lang w:val="nn-NO"/>
              </w:rPr>
              <w:t xml:space="preserve">Bilde i </w:t>
            </w:r>
            <w:r w:rsidR="002A60E3" w:rsidRPr="00EA01D8">
              <w:rPr>
                <w:rFonts w:asciiTheme="majorHAnsi" w:hAnsiTheme="majorHAnsi" w:cstheme="majorHAnsi"/>
                <w:i/>
                <w:iCs/>
                <w:lang w:val="nn-NO"/>
              </w:rPr>
              <w:t>f</w:t>
            </w:r>
            <w:r w:rsidRPr="00EA01D8">
              <w:rPr>
                <w:rFonts w:asciiTheme="majorHAnsi" w:hAnsiTheme="majorHAnsi" w:cstheme="majorHAnsi"/>
                <w:i/>
                <w:iCs/>
                <w:lang w:val="nn-NO"/>
              </w:rPr>
              <w:t>roskeperspektiv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er 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tatt </w:t>
            </w:r>
            <w:r w:rsidRPr="00EA01D8">
              <w:rPr>
                <w:rFonts w:asciiTheme="majorHAnsi" w:hAnsiTheme="majorHAnsi" w:cstheme="majorHAnsi"/>
                <w:lang w:val="nn-NO"/>
              </w:rPr>
              <w:t>ned</w:t>
            </w:r>
            <w:r w:rsidR="00E92772" w:rsidRPr="00EA01D8">
              <w:rPr>
                <w:rFonts w:asciiTheme="majorHAnsi" w:hAnsiTheme="majorHAnsi" w:cstheme="majorHAnsi"/>
                <w:lang w:val="nn-NO"/>
              </w:rPr>
              <w:t>anfrå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, </w:t>
            </w:r>
            <w:r w:rsidR="00E92772" w:rsidRPr="00EA01D8">
              <w:rPr>
                <w:rFonts w:asciiTheme="majorHAnsi" w:hAnsiTheme="majorHAnsi" w:cstheme="majorHAnsi"/>
                <w:lang w:val="nn-NO"/>
              </w:rPr>
              <w:t>me</w:t>
            </w:r>
            <w:r w:rsidR="006D44C9" w:rsidRPr="00EA01D8">
              <w:rPr>
                <w:rFonts w:asciiTheme="majorHAnsi" w:hAnsiTheme="majorHAnsi" w:cstheme="majorHAnsi"/>
                <w:lang w:val="nn-NO"/>
              </w:rPr>
              <w:t>ns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Pr="00EA01D8">
              <w:rPr>
                <w:rFonts w:asciiTheme="majorHAnsi" w:hAnsiTheme="majorHAnsi" w:cstheme="majorHAnsi"/>
                <w:i/>
                <w:iCs/>
                <w:lang w:val="nn-NO"/>
              </w:rPr>
              <w:t>fugleperspektiv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 er </w:t>
            </w:r>
            <w:r w:rsidRPr="00EA01D8">
              <w:rPr>
                <w:rFonts w:asciiTheme="majorHAnsi" w:hAnsiTheme="majorHAnsi" w:cstheme="majorHAnsi"/>
                <w:lang w:val="nn-NO"/>
              </w:rPr>
              <w:t xml:space="preserve">tatt </w:t>
            </w:r>
            <w:r w:rsidR="00E92772" w:rsidRPr="00EA01D8">
              <w:rPr>
                <w:rFonts w:asciiTheme="majorHAnsi" w:hAnsiTheme="majorHAnsi" w:cstheme="majorHAnsi"/>
                <w:lang w:val="nn-NO"/>
              </w:rPr>
              <w:t>ovanfrå</w:t>
            </w:r>
            <w:r w:rsidRPr="00EA01D8">
              <w:rPr>
                <w:rFonts w:asciiTheme="majorHAnsi" w:hAnsiTheme="majorHAnsi" w:cstheme="majorHAnsi"/>
                <w:lang w:val="nn-NO"/>
              </w:rPr>
              <w:t>.</w:t>
            </w:r>
          </w:p>
        </w:tc>
      </w:tr>
      <w:tr w:rsidR="00CA2C3B" w:rsidRPr="00EA01D8" w14:paraId="44B10BE4" w14:textId="77777777" w:rsidTr="008D50DE">
        <w:trPr>
          <w:trHeight w:val="566"/>
        </w:trPr>
        <w:tc>
          <w:tcPr>
            <w:tcW w:w="6521" w:type="dxa"/>
            <w:vAlign w:val="center"/>
          </w:tcPr>
          <w:p w14:paraId="469B1673" w14:textId="77777777" w:rsidR="00CA2C3B" w:rsidRPr="00EA01D8" w:rsidRDefault="00CA2C3B" w:rsidP="008D50DE">
            <w:pPr>
              <w:rPr>
                <w:lang w:val="nn-NO"/>
              </w:rPr>
            </w:pPr>
          </w:p>
          <w:p w14:paraId="46B9103F" w14:textId="77777777" w:rsidR="00CA2C3B" w:rsidRPr="00EA01D8" w:rsidRDefault="00CA2C3B" w:rsidP="008D50DE">
            <w:pPr>
              <w:rPr>
                <w:sz w:val="14"/>
                <w:szCs w:val="14"/>
                <w:lang w:val="nn-NO"/>
              </w:rPr>
            </w:pPr>
          </w:p>
        </w:tc>
      </w:tr>
    </w:tbl>
    <w:p w14:paraId="5721FCD9" w14:textId="77777777" w:rsidR="00CA2C3B" w:rsidRPr="00EA01D8" w:rsidRDefault="00CA2C3B" w:rsidP="00CA2C3B">
      <w:pPr>
        <w:spacing w:after="160" w:line="259" w:lineRule="auto"/>
        <w:rPr>
          <w:lang w:val="nn-NO"/>
        </w:rPr>
      </w:pPr>
    </w:p>
    <w:p w14:paraId="6A468BB9" w14:textId="501DAF1D" w:rsidR="00CA2C3B" w:rsidRPr="00EA01D8" w:rsidRDefault="00CA2C3B" w:rsidP="00CA2C3B">
      <w:pPr>
        <w:pStyle w:val="Overskrift1"/>
        <w:rPr>
          <w:b w:val="0"/>
          <w:bCs/>
          <w:sz w:val="24"/>
          <w:szCs w:val="22"/>
          <w:lang w:val="nn-NO"/>
        </w:rPr>
      </w:pPr>
      <w:r w:rsidRPr="00EA01D8">
        <w:rPr>
          <w:lang w:val="nn-NO"/>
        </w:rPr>
        <w:t>Eksempel på utfylt skjema fr</w:t>
      </w:r>
      <w:r w:rsidR="00484559" w:rsidRPr="00EA01D8">
        <w:rPr>
          <w:lang w:val="nn-NO"/>
        </w:rPr>
        <w:t>å</w:t>
      </w:r>
      <w:r w:rsidRPr="00EA01D8">
        <w:rPr>
          <w:lang w:val="nn-NO"/>
        </w:rPr>
        <w:t xml:space="preserve"> </w:t>
      </w:r>
      <w:r w:rsidR="00484559" w:rsidRPr="00EA01D8">
        <w:rPr>
          <w:lang w:val="nn-NO"/>
        </w:rPr>
        <w:t>v</w:t>
      </w:r>
      <w:r w:rsidRPr="00EA01D8">
        <w:rPr>
          <w:lang w:val="nn-NO"/>
        </w:rPr>
        <w:t xml:space="preserve">g3-boka – reklame </w:t>
      </w:r>
      <w:r w:rsidRPr="00EA01D8">
        <w:rPr>
          <w:b w:val="0"/>
          <w:bCs/>
          <w:sz w:val="24"/>
          <w:szCs w:val="22"/>
          <w:lang w:val="nn-NO"/>
        </w:rPr>
        <w:t xml:space="preserve">– </w:t>
      </w:r>
      <w:r w:rsidRPr="00EA01D8">
        <w:rPr>
          <w:b w:val="0"/>
          <w:bCs/>
          <w:color w:val="FF0000"/>
          <w:sz w:val="24"/>
          <w:szCs w:val="22"/>
          <w:lang w:val="nn-NO"/>
        </w:rPr>
        <w:t>s</w:t>
      </w:r>
      <w:r w:rsidR="00F77B95" w:rsidRPr="00EA01D8">
        <w:rPr>
          <w:b w:val="0"/>
          <w:bCs/>
          <w:color w:val="FF0000"/>
          <w:sz w:val="24"/>
          <w:szCs w:val="22"/>
          <w:lang w:val="nn-NO"/>
        </w:rPr>
        <w:t>ide</w:t>
      </w:r>
      <w:r w:rsidRPr="00EA01D8">
        <w:rPr>
          <w:b w:val="0"/>
          <w:bCs/>
          <w:color w:val="FF0000"/>
          <w:sz w:val="24"/>
          <w:szCs w:val="22"/>
          <w:lang w:val="nn-NO"/>
        </w:rPr>
        <w:t> 123</w:t>
      </w:r>
      <w:r w:rsidRPr="00EA01D8">
        <w:rPr>
          <w:b w:val="0"/>
          <w:bCs/>
          <w:sz w:val="24"/>
          <w:szCs w:val="22"/>
          <w:lang w:val="nn-NO"/>
        </w:rPr>
        <w:t>:</w:t>
      </w:r>
    </w:p>
    <w:p w14:paraId="2F6B25D4" w14:textId="77777777" w:rsidR="00CA2C3B" w:rsidRPr="00EA01D8" w:rsidRDefault="00CA2C3B" w:rsidP="00CA2C3B">
      <w:pPr>
        <w:jc w:val="right"/>
        <w:rPr>
          <w:lang w:val="nn-NO"/>
        </w:rPr>
      </w:pPr>
    </w:p>
    <w:p w14:paraId="3C9705E4" w14:textId="1D9D5264" w:rsidR="00CA2C3B" w:rsidRPr="00EA01D8" w:rsidRDefault="00CA2C3B" w:rsidP="00CA2C3B">
      <w:pPr>
        <w:rPr>
          <w:noProof/>
          <w:lang w:val="nn-NO"/>
        </w:rPr>
      </w:pPr>
      <w:r w:rsidRPr="00EA01D8">
        <w:rPr>
          <w:noProof/>
          <w:lang w:val="nn-NO"/>
        </w:rPr>
        <w:t xml:space="preserve">Skjemaet er fylt ut for teksten «Makten til å forandre verden ligger i dine hender», som du </w:t>
      </w:r>
      <w:r w:rsidR="00484559" w:rsidRPr="00EA01D8">
        <w:rPr>
          <w:noProof/>
          <w:lang w:val="nn-NO"/>
        </w:rPr>
        <w:t>finn</w:t>
      </w:r>
      <w:r w:rsidRPr="00EA01D8">
        <w:rPr>
          <w:noProof/>
          <w:lang w:val="nn-NO"/>
        </w:rPr>
        <w:t xml:space="preserve"> på </w:t>
      </w:r>
      <w:r w:rsidRPr="00EA01D8">
        <w:rPr>
          <w:noProof/>
          <w:color w:val="FF0000"/>
          <w:lang w:val="nn-NO"/>
        </w:rPr>
        <w:t>side 12</w:t>
      </w:r>
      <w:r w:rsidR="004F3D1A" w:rsidRPr="00EA01D8">
        <w:rPr>
          <w:noProof/>
          <w:color w:val="FF0000"/>
          <w:lang w:val="nn-NO"/>
        </w:rPr>
        <w:t>2</w:t>
      </w:r>
      <w:r w:rsidRPr="00EA01D8">
        <w:rPr>
          <w:noProof/>
          <w:color w:val="FF0000"/>
          <w:lang w:val="nn-NO"/>
        </w:rPr>
        <w:t xml:space="preserve"> </w:t>
      </w:r>
      <w:r w:rsidRPr="00EA01D8">
        <w:rPr>
          <w:noProof/>
          <w:lang w:val="nn-NO"/>
        </w:rPr>
        <w:t xml:space="preserve">i </w:t>
      </w:r>
      <w:r w:rsidRPr="00EA01D8">
        <w:rPr>
          <w:i/>
          <w:iCs/>
          <w:noProof/>
          <w:lang w:val="nn-NO"/>
        </w:rPr>
        <w:t xml:space="preserve">Intertekst </w:t>
      </w:r>
      <w:r w:rsidR="006D44C9" w:rsidRPr="00EA01D8">
        <w:rPr>
          <w:i/>
          <w:iCs/>
          <w:noProof/>
          <w:lang w:val="nn-NO"/>
        </w:rPr>
        <w:t>v</w:t>
      </w:r>
      <w:r w:rsidRPr="00EA01D8">
        <w:rPr>
          <w:i/>
          <w:iCs/>
          <w:noProof/>
          <w:lang w:val="nn-NO"/>
        </w:rPr>
        <w:t>g3</w:t>
      </w:r>
      <w:r w:rsidRPr="00EA01D8">
        <w:rPr>
          <w:noProof/>
          <w:lang w:val="nn-NO"/>
        </w:rPr>
        <w:t>.</w:t>
      </w:r>
    </w:p>
    <w:p w14:paraId="08C9C76F" w14:textId="77777777" w:rsidR="00CA2C3B" w:rsidRPr="00EA01D8" w:rsidRDefault="00CA2C3B" w:rsidP="00CA2C3B">
      <w:pPr>
        <w:rPr>
          <w:noProof/>
          <w:lang w:val="nn-NO"/>
        </w:rPr>
      </w:pPr>
    </w:p>
    <w:p w14:paraId="50FF0471" w14:textId="6DA20A32" w:rsidR="00CA2C3B" w:rsidRPr="00EA01D8" w:rsidRDefault="004F3D1A" w:rsidP="00CA2C3B">
      <w:pPr>
        <w:rPr>
          <w:lang w:val="nn-NO"/>
        </w:rPr>
      </w:pPr>
      <w:r w:rsidRPr="00EA01D8">
        <w:rPr>
          <w:noProof/>
          <w:lang w:val="nn-NO"/>
        </w:rPr>
        <w:drawing>
          <wp:inline distT="0" distB="0" distL="0" distR="0" wp14:anchorId="7C6E0DDB" wp14:editId="251687C4">
            <wp:extent cx="4714875" cy="7229475"/>
            <wp:effectExtent l="0" t="0" r="9525" b="9525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9FBD3" w14:textId="2B5117EE" w:rsidR="00103777" w:rsidRPr="00EA01D8" w:rsidRDefault="00103777">
      <w:pPr>
        <w:spacing w:after="160" w:line="259" w:lineRule="auto"/>
        <w:rPr>
          <w:lang w:val="nn-NO"/>
        </w:rPr>
      </w:pPr>
    </w:p>
    <w:sectPr w:rsidR="00103777" w:rsidRPr="00EA01D8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4785" w14:textId="77777777" w:rsidR="00A30224" w:rsidRDefault="00A30224" w:rsidP="006A2F38">
      <w:pPr>
        <w:spacing w:after="0"/>
      </w:pPr>
      <w:r>
        <w:separator/>
      </w:r>
    </w:p>
  </w:endnote>
  <w:endnote w:type="continuationSeparator" w:id="0">
    <w:p w14:paraId="02383C53" w14:textId="77777777" w:rsidR="00A30224" w:rsidRDefault="00A30224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7A6E" w14:textId="77777777" w:rsidR="00A30224" w:rsidRDefault="00A30224" w:rsidP="006A2F38">
      <w:pPr>
        <w:spacing w:after="0"/>
      </w:pPr>
      <w:r>
        <w:separator/>
      </w:r>
    </w:p>
  </w:footnote>
  <w:footnote w:type="continuationSeparator" w:id="0">
    <w:p w14:paraId="40DB6306" w14:textId="77777777" w:rsidR="00A30224" w:rsidRDefault="00A30224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3AD822D7" w:rsidR="006A2F38" w:rsidRDefault="006D3DC2" w:rsidP="006A2F38">
    <w:pPr>
      <w:pStyle w:val="Topptekst"/>
      <w:ind w:hanging="1417"/>
    </w:pPr>
    <w:r>
      <w:rPr>
        <w:noProof/>
      </w:rPr>
      <w:drawing>
        <wp:inline distT="0" distB="0" distL="0" distR="0" wp14:anchorId="10BD6AF9" wp14:editId="4ACABE36">
          <wp:extent cx="7545936" cy="219259"/>
          <wp:effectExtent l="0" t="0" r="0" b="9525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991" cy="22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34D04"/>
    <w:rsid w:val="000B55FA"/>
    <w:rsid w:val="000B76C7"/>
    <w:rsid w:val="000D0038"/>
    <w:rsid w:val="000E155F"/>
    <w:rsid w:val="000F007E"/>
    <w:rsid w:val="001026DC"/>
    <w:rsid w:val="00103777"/>
    <w:rsid w:val="0010705A"/>
    <w:rsid w:val="00115EDC"/>
    <w:rsid w:val="001D227A"/>
    <w:rsid w:val="001F5C03"/>
    <w:rsid w:val="00200898"/>
    <w:rsid w:val="00210E17"/>
    <w:rsid w:val="00235DAB"/>
    <w:rsid w:val="002379AA"/>
    <w:rsid w:val="00250B36"/>
    <w:rsid w:val="00264CE3"/>
    <w:rsid w:val="00286EC6"/>
    <w:rsid w:val="002930A9"/>
    <w:rsid w:val="002A3267"/>
    <w:rsid w:val="002A60E3"/>
    <w:rsid w:val="002D1DF6"/>
    <w:rsid w:val="002E2958"/>
    <w:rsid w:val="002E4D04"/>
    <w:rsid w:val="002E6B05"/>
    <w:rsid w:val="003164CD"/>
    <w:rsid w:val="00317471"/>
    <w:rsid w:val="003210E2"/>
    <w:rsid w:val="00325ED5"/>
    <w:rsid w:val="003A1282"/>
    <w:rsid w:val="003B32DB"/>
    <w:rsid w:val="003C3F19"/>
    <w:rsid w:val="003D0F51"/>
    <w:rsid w:val="003D1C83"/>
    <w:rsid w:val="003E5A58"/>
    <w:rsid w:val="004147E3"/>
    <w:rsid w:val="00456E75"/>
    <w:rsid w:val="004728AF"/>
    <w:rsid w:val="00474E1A"/>
    <w:rsid w:val="004819A3"/>
    <w:rsid w:val="00484559"/>
    <w:rsid w:val="00487374"/>
    <w:rsid w:val="004A2C5C"/>
    <w:rsid w:val="004D3A31"/>
    <w:rsid w:val="004F28B6"/>
    <w:rsid w:val="004F3D1A"/>
    <w:rsid w:val="004F67B5"/>
    <w:rsid w:val="00575729"/>
    <w:rsid w:val="005768FF"/>
    <w:rsid w:val="0058660A"/>
    <w:rsid w:val="00591A48"/>
    <w:rsid w:val="005C3A16"/>
    <w:rsid w:val="005E2871"/>
    <w:rsid w:val="005F36E4"/>
    <w:rsid w:val="00601722"/>
    <w:rsid w:val="00627724"/>
    <w:rsid w:val="00651382"/>
    <w:rsid w:val="006617A4"/>
    <w:rsid w:val="00681267"/>
    <w:rsid w:val="00691A66"/>
    <w:rsid w:val="00695C5D"/>
    <w:rsid w:val="006A1D94"/>
    <w:rsid w:val="006A2F38"/>
    <w:rsid w:val="006A6D1F"/>
    <w:rsid w:val="006D3DC2"/>
    <w:rsid w:val="006D44C9"/>
    <w:rsid w:val="006F6646"/>
    <w:rsid w:val="00711A20"/>
    <w:rsid w:val="00724099"/>
    <w:rsid w:val="00725C43"/>
    <w:rsid w:val="00730608"/>
    <w:rsid w:val="007331C4"/>
    <w:rsid w:val="007A0978"/>
    <w:rsid w:val="007B36C2"/>
    <w:rsid w:val="007B6A9E"/>
    <w:rsid w:val="007C5D26"/>
    <w:rsid w:val="008219C9"/>
    <w:rsid w:val="00825CF2"/>
    <w:rsid w:val="00850161"/>
    <w:rsid w:val="00877E16"/>
    <w:rsid w:val="0089662C"/>
    <w:rsid w:val="00896C9C"/>
    <w:rsid w:val="008A2ABC"/>
    <w:rsid w:val="008B29D1"/>
    <w:rsid w:val="008B5A43"/>
    <w:rsid w:val="008D218B"/>
    <w:rsid w:val="008D6EEF"/>
    <w:rsid w:val="008E4509"/>
    <w:rsid w:val="008E5FAB"/>
    <w:rsid w:val="008F0689"/>
    <w:rsid w:val="009506E6"/>
    <w:rsid w:val="00957B86"/>
    <w:rsid w:val="00961143"/>
    <w:rsid w:val="009731E9"/>
    <w:rsid w:val="00995C83"/>
    <w:rsid w:val="009A6B41"/>
    <w:rsid w:val="009B1253"/>
    <w:rsid w:val="009B2480"/>
    <w:rsid w:val="009B4A55"/>
    <w:rsid w:val="009C03EB"/>
    <w:rsid w:val="009C111A"/>
    <w:rsid w:val="009E6BC8"/>
    <w:rsid w:val="00A30224"/>
    <w:rsid w:val="00A33C73"/>
    <w:rsid w:val="00A54EEE"/>
    <w:rsid w:val="00A552AE"/>
    <w:rsid w:val="00A6126B"/>
    <w:rsid w:val="00A832A6"/>
    <w:rsid w:val="00AA1F08"/>
    <w:rsid w:val="00AB6028"/>
    <w:rsid w:val="00AB704D"/>
    <w:rsid w:val="00AC1200"/>
    <w:rsid w:val="00AE735B"/>
    <w:rsid w:val="00B141B1"/>
    <w:rsid w:val="00B31F2F"/>
    <w:rsid w:val="00B63994"/>
    <w:rsid w:val="00B7618D"/>
    <w:rsid w:val="00BB66E9"/>
    <w:rsid w:val="00BF3ADB"/>
    <w:rsid w:val="00C17ED1"/>
    <w:rsid w:val="00CA03F9"/>
    <w:rsid w:val="00CA2C3B"/>
    <w:rsid w:val="00CC1785"/>
    <w:rsid w:val="00CD1377"/>
    <w:rsid w:val="00CF50E8"/>
    <w:rsid w:val="00D06811"/>
    <w:rsid w:val="00D22CA7"/>
    <w:rsid w:val="00D27EE0"/>
    <w:rsid w:val="00D740A6"/>
    <w:rsid w:val="00D9053D"/>
    <w:rsid w:val="00D9435C"/>
    <w:rsid w:val="00DC2E94"/>
    <w:rsid w:val="00E25E64"/>
    <w:rsid w:val="00E36420"/>
    <w:rsid w:val="00E52DE5"/>
    <w:rsid w:val="00E74021"/>
    <w:rsid w:val="00E821C9"/>
    <w:rsid w:val="00E85502"/>
    <w:rsid w:val="00E869A5"/>
    <w:rsid w:val="00E87716"/>
    <w:rsid w:val="00E90137"/>
    <w:rsid w:val="00E92772"/>
    <w:rsid w:val="00EA01D8"/>
    <w:rsid w:val="00EA6F78"/>
    <w:rsid w:val="00EB002A"/>
    <w:rsid w:val="00EB218E"/>
    <w:rsid w:val="00EB3D32"/>
    <w:rsid w:val="00EE5B32"/>
    <w:rsid w:val="00F13C4E"/>
    <w:rsid w:val="00F572ED"/>
    <w:rsid w:val="00F77235"/>
    <w:rsid w:val="00F77B95"/>
    <w:rsid w:val="00F92BC8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2A60E3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438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3</cp:revision>
  <dcterms:created xsi:type="dcterms:W3CDTF">2022-07-01T13:25:00Z</dcterms:created>
  <dcterms:modified xsi:type="dcterms:W3CDTF">2022-07-01T13:36:00Z</dcterms:modified>
</cp:coreProperties>
</file>