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E1E4" w14:textId="01A84795" w:rsidR="006F067A" w:rsidRDefault="006F067A" w:rsidP="6859D912">
      <w:pPr>
        <w:pStyle w:val="Overskrift1"/>
        <w:rPr>
          <w:color w:val="FF0000"/>
        </w:rPr>
      </w:pPr>
      <w:r>
        <w:t>Påbygging: Kapittel 10 700</w:t>
      </w:r>
      <w:r w:rsidR="00980F0A">
        <w:t>–</w:t>
      </w:r>
      <w:r>
        <w:t>1350: norrøn litteratur – Test deg selv</w:t>
      </w:r>
    </w:p>
    <w:p w14:paraId="6060FB5C" w14:textId="22B409C8" w:rsidR="0035375F" w:rsidRPr="00BE386B" w:rsidRDefault="0035375F" w:rsidP="0035375F">
      <w:pPr>
        <w:shd w:val="clear" w:color="auto" w:fill="FFFFFF"/>
        <w:ind w:right="240"/>
        <w:rPr>
          <w:rFonts w:eastAsia="Times New Roman" w:cs="Arial"/>
          <w:color w:val="000000"/>
          <w:lang w:eastAsia="nb-NO"/>
        </w:rPr>
      </w:pPr>
    </w:p>
    <w:p w14:paraId="3AF34BE9" w14:textId="77777777" w:rsidR="00BE386B" w:rsidRPr="00BE386B" w:rsidRDefault="00BE386B" w:rsidP="0035375F">
      <w:pPr>
        <w:shd w:val="clear" w:color="auto" w:fill="FFFFFF"/>
        <w:ind w:right="240"/>
        <w:rPr>
          <w:rFonts w:eastAsia="Times New Roman" w:cs="Arial"/>
          <w:color w:val="000000"/>
          <w:lang w:eastAsia="nb-NO"/>
        </w:rPr>
      </w:pPr>
    </w:p>
    <w:p w14:paraId="5E715200" w14:textId="5475D900" w:rsidR="00BE386B" w:rsidRPr="00BE386B" w:rsidRDefault="00354CD1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6859D912">
        <w:rPr>
          <w:sz w:val="24"/>
          <w:szCs w:val="24"/>
          <w:lang w:eastAsia="nb-NO"/>
        </w:rPr>
        <w:t xml:space="preserve">Ta utgangspunkt i jeg-ser-modellen på side 146, og svar på spørsmålene rundt enkeltmennesket, samfunnet og verdensbildet. </w:t>
      </w:r>
    </w:p>
    <w:p w14:paraId="628365FB" w14:textId="68CCAD12" w:rsidR="00BE386B" w:rsidRDefault="00BE386B" w:rsidP="00BE386B">
      <w:pPr>
        <w:pStyle w:val="Listeavsnitt"/>
        <w:rPr>
          <w:sz w:val="24"/>
          <w:szCs w:val="24"/>
          <w:lang w:eastAsia="nb-NO"/>
        </w:rPr>
      </w:pPr>
    </w:p>
    <w:p w14:paraId="0F187DBC" w14:textId="399C41E1" w:rsidR="00980F0A" w:rsidRDefault="00980F0A" w:rsidP="00BE386B">
      <w:pPr>
        <w:pStyle w:val="Listeavsnitt"/>
        <w:rPr>
          <w:sz w:val="24"/>
          <w:szCs w:val="24"/>
          <w:lang w:eastAsia="nb-NO"/>
        </w:rPr>
      </w:pPr>
    </w:p>
    <w:p w14:paraId="3A983180" w14:textId="7BAFD064" w:rsidR="00980F0A" w:rsidRDefault="00980F0A" w:rsidP="00BE386B">
      <w:pPr>
        <w:pStyle w:val="Listeavsnitt"/>
        <w:rPr>
          <w:sz w:val="24"/>
          <w:szCs w:val="24"/>
          <w:lang w:eastAsia="nb-NO"/>
        </w:rPr>
      </w:pPr>
    </w:p>
    <w:p w14:paraId="22DA84D1" w14:textId="77777777" w:rsidR="00980F0A" w:rsidRPr="00BE386B" w:rsidRDefault="00980F0A" w:rsidP="00BE386B">
      <w:pPr>
        <w:pStyle w:val="Listeavsnitt"/>
        <w:rPr>
          <w:sz w:val="24"/>
          <w:szCs w:val="24"/>
          <w:lang w:eastAsia="nb-NO"/>
        </w:rPr>
      </w:pPr>
    </w:p>
    <w:p w14:paraId="1108DA7B" w14:textId="77777777" w:rsidR="00BE386B" w:rsidRPr="00BE386B" w:rsidRDefault="00354CD1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>Hvilke litterære sjangre finner vi i norrøn tid?</w:t>
      </w:r>
    </w:p>
    <w:p w14:paraId="352921E8" w14:textId="3425FC66" w:rsidR="00BE386B" w:rsidRDefault="00BE386B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3050B0EB" w14:textId="229FF560" w:rsidR="00980F0A" w:rsidRDefault="00980F0A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6D951AB8" w14:textId="0C2F038D" w:rsidR="00980F0A" w:rsidRDefault="00980F0A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02A7F1B2" w14:textId="77777777" w:rsidR="00980F0A" w:rsidRPr="00BE386B" w:rsidRDefault="00980F0A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0B41A7AD" w14:textId="54EE5F58" w:rsidR="00354CD1" w:rsidRPr="00BE386B" w:rsidRDefault="00354CD1" w:rsidP="00485088">
      <w:pPr>
        <w:pStyle w:val="Listeavsnitt"/>
        <w:numPr>
          <w:ilvl w:val="0"/>
          <w:numId w:val="34"/>
        </w:numPr>
        <w:rPr>
          <w:color w:val="000000" w:themeColor="text1"/>
          <w:sz w:val="24"/>
          <w:szCs w:val="24"/>
          <w:lang w:eastAsia="nb-NO"/>
        </w:rPr>
      </w:pPr>
      <w:r w:rsidRPr="00BE386B">
        <w:rPr>
          <w:color w:val="000000" w:themeColor="text1"/>
          <w:sz w:val="24"/>
          <w:szCs w:val="24"/>
          <w:lang w:eastAsia="nb-NO"/>
        </w:rPr>
        <w:t>Forklar begrepene underdrivelse, kvad og objektiv forteller</w:t>
      </w:r>
      <w:r w:rsidR="0035375F" w:rsidRPr="00BE386B">
        <w:rPr>
          <w:color w:val="000000" w:themeColor="text1"/>
          <w:sz w:val="24"/>
          <w:szCs w:val="24"/>
          <w:lang w:eastAsia="nb-NO"/>
        </w:rPr>
        <w:t xml:space="preserve">. </w:t>
      </w:r>
    </w:p>
    <w:p w14:paraId="711DC264" w14:textId="7FEFF959" w:rsidR="00BE386B" w:rsidRDefault="00BE386B" w:rsidP="00BE386B">
      <w:pPr>
        <w:ind w:left="708"/>
        <w:rPr>
          <w:color w:val="0099CC"/>
          <w:lang w:eastAsia="nb-NO"/>
        </w:rPr>
      </w:pPr>
    </w:p>
    <w:p w14:paraId="343DDAAC" w14:textId="43FAD552" w:rsidR="00980F0A" w:rsidRDefault="00980F0A" w:rsidP="00BE386B">
      <w:pPr>
        <w:ind w:left="708"/>
        <w:rPr>
          <w:color w:val="0099CC"/>
          <w:lang w:eastAsia="nb-NO"/>
        </w:rPr>
      </w:pPr>
    </w:p>
    <w:p w14:paraId="08D686A8" w14:textId="28F882AC" w:rsidR="00980F0A" w:rsidRDefault="00980F0A" w:rsidP="00BE386B">
      <w:pPr>
        <w:ind w:left="708"/>
        <w:rPr>
          <w:color w:val="0099CC"/>
          <w:lang w:eastAsia="nb-NO"/>
        </w:rPr>
      </w:pPr>
    </w:p>
    <w:p w14:paraId="60B9B755" w14:textId="4FBB1038" w:rsidR="00980F0A" w:rsidRDefault="00980F0A" w:rsidP="00BE386B">
      <w:pPr>
        <w:ind w:left="708"/>
        <w:rPr>
          <w:color w:val="0099CC"/>
          <w:lang w:eastAsia="nb-NO"/>
        </w:rPr>
      </w:pPr>
    </w:p>
    <w:p w14:paraId="566A141A" w14:textId="3E920888" w:rsidR="00980F0A" w:rsidRDefault="00980F0A" w:rsidP="00BE386B">
      <w:pPr>
        <w:ind w:left="708"/>
        <w:rPr>
          <w:color w:val="0099CC"/>
          <w:lang w:eastAsia="nb-NO"/>
        </w:rPr>
      </w:pPr>
    </w:p>
    <w:p w14:paraId="035E1025" w14:textId="77777777" w:rsidR="00980F0A" w:rsidRPr="00BE386B" w:rsidRDefault="00980F0A" w:rsidP="00BE386B">
      <w:pPr>
        <w:ind w:left="708"/>
        <w:rPr>
          <w:color w:val="0099CC"/>
          <w:lang w:eastAsia="nb-NO"/>
        </w:rPr>
      </w:pPr>
    </w:p>
    <w:p w14:paraId="4EA007E1" w14:textId="4BC9FFD6" w:rsidR="00BE386B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 xml:space="preserve">Nevn tre fakta om </w:t>
      </w:r>
      <w:r w:rsidR="009A377A">
        <w:rPr>
          <w:sz w:val="24"/>
          <w:szCs w:val="24"/>
          <w:lang w:eastAsia="nb-NO"/>
        </w:rPr>
        <w:t>«</w:t>
      </w:r>
      <w:r w:rsidRPr="009C2F21">
        <w:rPr>
          <w:sz w:val="24"/>
          <w:szCs w:val="24"/>
          <w:lang w:eastAsia="nb-NO"/>
        </w:rPr>
        <w:t>Voluspå</w:t>
      </w:r>
      <w:r w:rsidR="009A377A">
        <w:rPr>
          <w:sz w:val="24"/>
          <w:szCs w:val="24"/>
          <w:lang w:eastAsia="nb-NO"/>
        </w:rPr>
        <w:t>»</w:t>
      </w:r>
      <w:r w:rsidRPr="00BE386B">
        <w:rPr>
          <w:sz w:val="24"/>
          <w:szCs w:val="24"/>
          <w:lang w:eastAsia="nb-NO"/>
        </w:rPr>
        <w:t>.</w:t>
      </w:r>
    </w:p>
    <w:p w14:paraId="7D8C9522" w14:textId="4A9DFA89" w:rsidR="00BE386B" w:rsidRDefault="00BE386B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29A14239" w14:textId="2A764020" w:rsidR="00980F0A" w:rsidRDefault="00980F0A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1586E70A" w14:textId="735A352F" w:rsidR="00980F0A" w:rsidRDefault="00980F0A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66B74202" w14:textId="77777777" w:rsidR="00980F0A" w:rsidRDefault="00980F0A" w:rsidP="00BE386B">
      <w:pPr>
        <w:pStyle w:val="Listeavsnitt"/>
        <w:rPr>
          <w:color w:val="0099CC"/>
          <w:sz w:val="24"/>
          <w:szCs w:val="24"/>
          <w:lang w:eastAsia="nb-NO"/>
        </w:rPr>
      </w:pPr>
    </w:p>
    <w:p w14:paraId="12405E04" w14:textId="0BADEEC4" w:rsidR="006075BF" w:rsidRPr="00BE386B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>Forklar hvordan handlingsforløpet i en ættesaga er bygd opp.</w:t>
      </w:r>
    </w:p>
    <w:p w14:paraId="5A1B5B59" w14:textId="1F6C4356" w:rsidR="00BA70FE" w:rsidRDefault="00BA70FE" w:rsidP="00BA70FE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175FF058" w14:textId="569418FD" w:rsidR="00980F0A" w:rsidRDefault="00980F0A" w:rsidP="00BA70FE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0A8F8485" w14:textId="3EDB974B" w:rsidR="00980F0A" w:rsidRDefault="00980F0A" w:rsidP="00BA70FE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0947DBD6" w14:textId="24C94E13" w:rsidR="00980F0A" w:rsidRDefault="00980F0A" w:rsidP="00BA70FE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59C5049E" w14:textId="764F19CE" w:rsidR="00980F0A" w:rsidRDefault="00980F0A" w:rsidP="00BA70FE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539DF011" w14:textId="6D0F9C4E" w:rsidR="00980F0A" w:rsidRDefault="00980F0A" w:rsidP="00BA70FE">
      <w:pPr>
        <w:pStyle w:val="Listeavsnitt"/>
        <w:ind w:left="1440"/>
        <w:rPr>
          <w:color w:val="0099CC"/>
          <w:sz w:val="24"/>
          <w:szCs w:val="24"/>
          <w:lang w:eastAsia="nb-NO"/>
        </w:rPr>
      </w:pPr>
    </w:p>
    <w:p w14:paraId="0AEC5E44" w14:textId="77777777" w:rsidR="00980F0A" w:rsidRPr="00BE386B" w:rsidRDefault="00980F0A" w:rsidP="00BA70FE">
      <w:pPr>
        <w:pStyle w:val="Listeavsnitt"/>
        <w:ind w:left="1440"/>
        <w:rPr>
          <w:color w:val="3333FF"/>
          <w:sz w:val="24"/>
          <w:szCs w:val="24"/>
          <w:lang w:eastAsia="nb-NO"/>
        </w:rPr>
      </w:pPr>
    </w:p>
    <w:p w14:paraId="6D74DD17" w14:textId="77777777" w:rsidR="00C806D6" w:rsidRDefault="006075BF" w:rsidP="00485088">
      <w:pPr>
        <w:pStyle w:val="Listeavsnitt"/>
        <w:numPr>
          <w:ilvl w:val="0"/>
          <w:numId w:val="34"/>
        </w:numPr>
        <w:rPr>
          <w:sz w:val="24"/>
          <w:szCs w:val="24"/>
          <w:lang w:eastAsia="nb-NO"/>
        </w:rPr>
      </w:pPr>
      <w:r w:rsidRPr="00BE386B">
        <w:rPr>
          <w:sz w:val="24"/>
          <w:szCs w:val="24"/>
          <w:lang w:eastAsia="nb-NO"/>
        </w:rPr>
        <w:t>Nevn særtrekk ved form og innhold i ættesagaene.</w:t>
      </w:r>
    </w:p>
    <w:p w14:paraId="2D26CF3F" w14:textId="1BC1DD72" w:rsidR="00BA70FE" w:rsidRDefault="00BA70FE" w:rsidP="006506E0">
      <w:pPr>
        <w:pStyle w:val="Listeavsnitt"/>
        <w:rPr>
          <w:color w:val="0099CC"/>
          <w:sz w:val="24"/>
          <w:szCs w:val="24"/>
          <w:lang w:eastAsia="nb-NO"/>
        </w:rPr>
      </w:pPr>
    </w:p>
    <w:p w14:paraId="77592BA9" w14:textId="32ECFD03" w:rsidR="00980F0A" w:rsidRDefault="00980F0A" w:rsidP="006506E0">
      <w:pPr>
        <w:pStyle w:val="Listeavsnitt"/>
        <w:rPr>
          <w:color w:val="0099CC"/>
          <w:sz w:val="24"/>
          <w:szCs w:val="24"/>
          <w:lang w:eastAsia="nb-NO"/>
        </w:rPr>
      </w:pPr>
    </w:p>
    <w:p w14:paraId="48B3376D" w14:textId="1E623A8C" w:rsidR="00980F0A" w:rsidRDefault="00980F0A" w:rsidP="006506E0">
      <w:pPr>
        <w:pStyle w:val="Listeavsnitt"/>
        <w:rPr>
          <w:color w:val="0099CC"/>
          <w:sz w:val="24"/>
          <w:szCs w:val="24"/>
          <w:lang w:eastAsia="nb-NO"/>
        </w:rPr>
      </w:pPr>
    </w:p>
    <w:p w14:paraId="396CE08E" w14:textId="20EF7D4E" w:rsidR="00980F0A" w:rsidRDefault="00980F0A" w:rsidP="006506E0">
      <w:pPr>
        <w:pStyle w:val="Listeavsnitt"/>
        <w:rPr>
          <w:color w:val="0099CC"/>
          <w:sz w:val="24"/>
          <w:szCs w:val="24"/>
          <w:lang w:eastAsia="nb-NO"/>
        </w:rPr>
      </w:pPr>
    </w:p>
    <w:p w14:paraId="1EA6EB63" w14:textId="04A0E479" w:rsidR="00980F0A" w:rsidRDefault="00980F0A" w:rsidP="006506E0">
      <w:pPr>
        <w:pStyle w:val="Listeavsnitt"/>
        <w:rPr>
          <w:color w:val="0099CC"/>
          <w:sz w:val="24"/>
          <w:szCs w:val="24"/>
          <w:lang w:eastAsia="nb-NO"/>
        </w:rPr>
      </w:pPr>
    </w:p>
    <w:p w14:paraId="2B69AF94" w14:textId="10818E65" w:rsidR="00980F0A" w:rsidRDefault="00980F0A" w:rsidP="006506E0">
      <w:pPr>
        <w:pStyle w:val="Listeavsnitt"/>
        <w:rPr>
          <w:color w:val="0099CC"/>
          <w:sz w:val="24"/>
          <w:szCs w:val="24"/>
          <w:lang w:eastAsia="nb-NO"/>
        </w:rPr>
      </w:pPr>
    </w:p>
    <w:p w14:paraId="5540730F" w14:textId="77777777" w:rsidR="00980F0A" w:rsidRDefault="00980F0A" w:rsidP="006506E0">
      <w:pPr>
        <w:pStyle w:val="Listeavsnitt"/>
        <w:rPr>
          <w:color w:val="3333FF"/>
          <w:sz w:val="24"/>
          <w:szCs w:val="24"/>
          <w:lang w:eastAsia="nb-NO"/>
        </w:rPr>
      </w:pPr>
    </w:p>
    <w:sectPr w:rsidR="00980F0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120D" w14:textId="77777777" w:rsidR="00652CCB" w:rsidRDefault="00652CCB" w:rsidP="000A2A84">
      <w:r>
        <w:separator/>
      </w:r>
    </w:p>
  </w:endnote>
  <w:endnote w:type="continuationSeparator" w:id="0">
    <w:p w14:paraId="79329774" w14:textId="77777777" w:rsidR="00652CCB" w:rsidRDefault="00652CCB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23A5209D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E207" w14:textId="77777777" w:rsidR="00652CCB" w:rsidRDefault="00652CCB" w:rsidP="000A2A84">
      <w:r>
        <w:separator/>
      </w:r>
    </w:p>
  </w:footnote>
  <w:footnote w:type="continuationSeparator" w:id="0">
    <w:p w14:paraId="6A722709" w14:textId="77777777" w:rsidR="00652CCB" w:rsidRDefault="00652CCB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1268A900">
          <wp:extent cx="7575170" cy="238677"/>
          <wp:effectExtent l="0" t="0" r="0" b="9525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0859">
    <w:abstractNumId w:val="37"/>
  </w:num>
  <w:num w:numId="2" w16cid:durableId="919219755">
    <w:abstractNumId w:val="1"/>
  </w:num>
  <w:num w:numId="3" w16cid:durableId="496532113">
    <w:abstractNumId w:val="30"/>
  </w:num>
  <w:num w:numId="4" w16cid:durableId="546529695">
    <w:abstractNumId w:val="20"/>
  </w:num>
  <w:num w:numId="5" w16cid:durableId="409473303">
    <w:abstractNumId w:val="4"/>
  </w:num>
  <w:num w:numId="6" w16cid:durableId="1568612976">
    <w:abstractNumId w:val="11"/>
  </w:num>
  <w:num w:numId="7" w16cid:durableId="94637793">
    <w:abstractNumId w:val="33"/>
  </w:num>
  <w:num w:numId="8" w16cid:durableId="150027585">
    <w:abstractNumId w:val="26"/>
  </w:num>
  <w:num w:numId="9" w16cid:durableId="1202980316">
    <w:abstractNumId w:val="7"/>
  </w:num>
  <w:num w:numId="10" w16cid:durableId="231622226">
    <w:abstractNumId w:val="21"/>
  </w:num>
  <w:num w:numId="11" w16cid:durableId="412439159">
    <w:abstractNumId w:val="10"/>
  </w:num>
  <w:num w:numId="12" w16cid:durableId="1362513654">
    <w:abstractNumId w:val="32"/>
  </w:num>
  <w:num w:numId="13" w16cid:durableId="353729314">
    <w:abstractNumId w:val="36"/>
  </w:num>
  <w:num w:numId="14" w16cid:durableId="819345485">
    <w:abstractNumId w:val="22"/>
  </w:num>
  <w:num w:numId="15" w16cid:durableId="1294559544">
    <w:abstractNumId w:val="5"/>
  </w:num>
  <w:num w:numId="16" w16cid:durableId="931745808">
    <w:abstractNumId w:val="34"/>
  </w:num>
  <w:num w:numId="17" w16cid:durableId="552236770">
    <w:abstractNumId w:val="35"/>
  </w:num>
  <w:num w:numId="18" w16cid:durableId="960458552">
    <w:abstractNumId w:val="25"/>
  </w:num>
  <w:num w:numId="19" w16cid:durableId="887298220">
    <w:abstractNumId w:val="29"/>
  </w:num>
  <w:num w:numId="20" w16cid:durableId="424500249">
    <w:abstractNumId w:val="24"/>
  </w:num>
  <w:num w:numId="21" w16cid:durableId="694699215">
    <w:abstractNumId w:val="17"/>
  </w:num>
  <w:num w:numId="22" w16cid:durableId="951016934">
    <w:abstractNumId w:val="18"/>
  </w:num>
  <w:num w:numId="23" w16cid:durableId="220285528">
    <w:abstractNumId w:val="16"/>
  </w:num>
  <w:num w:numId="24" w16cid:durableId="335155909">
    <w:abstractNumId w:val="9"/>
  </w:num>
  <w:num w:numId="25" w16cid:durableId="2038194699">
    <w:abstractNumId w:val="14"/>
  </w:num>
  <w:num w:numId="26" w16cid:durableId="883326444">
    <w:abstractNumId w:val="28"/>
  </w:num>
  <w:num w:numId="27" w16cid:durableId="1707028475">
    <w:abstractNumId w:val="27"/>
  </w:num>
  <w:num w:numId="28" w16cid:durableId="1637369664">
    <w:abstractNumId w:val="19"/>
  </w:num>
  <w:num w:numId="29" w16cid:durableId="114177161">
    <w:abstractNumId w:val="3"/>
  </w:num>
  <w:num w:numId="30" w16cid:durableId="1486628041">
    <w:abstractNumId w:val="2"/>
  </w:num>
  <w:num w:numId="31" w16cid:durableId="1610163248">
    <w:abstractNumId w:val="12"/>
  </w:num>
  <w:num w:numId="32" w16cid:durableId="1060903659">
    <w:abstractNumId w:val="31"/>
  </w:num>
  <w:num w:numId="33" w16cid:durableId="319625692">
    <w:abstractNumId w:val="15"/>
  </w:num>
  <w:num w:numId="34" w16cid:durableId="1240797468">
    <w:abstractNumId w:val="8"/>
  </w:num>
  <w:num w:numId="35" w16cid:durableId="168982908">
    <w:abstractNumId w:val="0"/>
  </w:num>
  <w:num w:numId="36" w16cid:durableId="323054345">
    <w:abstractNumId w:val="13"/>
  </w:num>
  <w:num w:numId="37" w16cid:durableId="1729567443">
    <w:abstractNumId w:val="23"/>
  </w:num>
  <w:num w:numId="38" w16cid:durableId="717245652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156E6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52CCB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80F0A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AD7186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D3E9F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  <w:rsid w:val="3FF1EBAA"/>
    <w:rsid w:val="6859D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399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2021-06-22T05:18:00Z</dcterms:created>
  <dcterms:modified xsi:type="dcterms:W3CDTF">2022-07-13T12:43:00Z</dcterms:modified>
</cp:coreProperties>
</file>